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E975A5" w14:textId="4CABBBC8" w:rsidR="00523E2B" w:rsidRDefault="000B4603">
      <w:r>
        <w:rPr>
          <w:noProof/>
        </w:rPr>
        <w:drawing>
          <wp:inline distT="0" distB="0" distL="0" distR="0" wp14:anchorId="734FB31B" wp14:editId="53970FA3">
            <wp:extent cx="8170545" cy="5940425"/>
            <wp:effectExtent l="0" t="0" r="1905" b="3175"/>
            <wp:docPr id="5896809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68091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BB3F9" w14:textId="77777777" w:rsidR="000B4603" w:rsidRPr="00A17DA4" w:rsidRDefault="000B4603" w:rsidP="000B4603">
      <w:pPr>
        <w:pStyle w:val="a3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17DA4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14:paraId="44C45B2E" w14:textId="77777777" w:rsidR="000B4603" w:rsidRPr="00367F58" w:rsidRDefault="000B4603" w:rsidP="000B4603">
      <w:pPr>
        <w:spacing w:after="0" w:line="240" w:lineRule="auto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67F58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программа разработана на основе</w:t>
      </w:r>
    </w:p>
    <w:p w14:paraId="3BEADA23" w14:textId="77777777" w:rsidR="000B4603" w:rsidRPr="00367F58" w:rsidRDefault="000B4603" w:rsidP="000B460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еденной в действие приказом №43/1 от 29.05.2020г. на 2020-2025 уч.г.,</w:t>
      </w:r>
    </w:p>
    <w:p w14:paraId="3BBF562B" w14:textId="77777777" w:rsidR="000B4603" w:rsidRPr="004A2AE5" w:rsidRDefault="000B4603" w:rsidP="000B460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36598737" w14:textId="77777777" w:rsidR="000B4603" w:rsidRPr="004A2AE5" w:rsidRDefault="000B4603" w:rsidP="000B460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нтернат для детей с ОВЗ» на 2023-2024</w:t>
      </w: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учебный год, приказ №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81/3        от      31.08.2023</w:t>
      </w: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г. </w:t>
      </w:r>
    </w:p>
    <w:p w14:paraId="23A5096C" w14:textId="77777777" w:rsidR="000B4603" w:rsidRPr="004A2AE5" w:rsidRDefault="000B4603" w:rsidP="000B4603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A2AE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программы специальных (коррекционных) образовательных учреждений VIII вида под.редакцией И.М.Бгажноковой для 0-4   классов, область «Живой мир» Н.Б.Матвеева,  Москва «Просвещение», 2015г </w:t>
      </w:r>
    </w:p>
    <w:p w14:paraId="2C48CC20" w14:textId="77777777" w:rsidR="000B4603" w:rsidRDefault="000B4603" w:rsidP="000B4603">
      <w:pPr>
        <w:pStyle w:val="a4"/>
        <w:ind w:right="117" w:firstLine="707"/>
        <w:jc w:val="both"/>
        <w:rPr>
          <w:sz w:val="24"/>
          <w:szCs w:val="24"/>
        </w:rPr>
      </w:pPr>
    </w:p>
    <w:p w14:paraId="2C6D028A" w14:textId="77E521A6" w:rsidR="000B4603" w:rsidRPr="00CD7954" w:rsidRDefault="000B4603" w:rsidP="000B4603">
      <w:pPr>
        <w:pStyle w:val="a4"/>
        <w:ind w:right="117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</w:t>
      </w:r>
      <w:r w:rsidRPr="00CD7954">
        <w:rPr>
          <w:spacing w:val="40"/>
          <w:sz w:val="24"/>
          <w:szCs w:val="24"/>
        </w:rPr>
        <w:t xml:space="preserve"> </w:t>
      </w:r>
      <w:r w:rsidRPr="00CD7954">
        <w:rPr>
          <w:sz w:val="24"/>
          <w:szCs w:val="24"/>
        </w:rPr>
        <w:t>образовательных потребностей, а также индивидуальных особенностей и возможностей.</w:t>
      </w:r>
    </w:p>
    <w:p w14:paraId="6D0734EF" w14:textId="77777777" w:rsidR="000B4603" w:rsidRPr="00CD7954" w:rsidRDefault="000B4603" w:rsidP="000B4603">
      <w:pPr>
        <w:pStyle w:val="a4"/>
        <w:ind w:right="109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Учебный предмет «Мир природы и человека»» относится к предметной области «Естествознание» и является обязательной частью учебного плана. В соответствии с учебным планом рабочая программа по учебному предмету «Мир природы и человека» в 4 классе рассчитана на 3</w:t>
      </w:r>
      <w:r>
        <w:rPr>
          <w:sz w:val="24"/>
          <w:szCs w:val="24"/>
        </w:rPr>
        <w:t>5</w:t>
      </w:r>
      <w:r w:rsidRPr="00CD7954">
        <w:rPr>
          <w:sz w:val="24"/>
          <w:szCs w:val="24"/>
        </w:rPr>
        <w:t xml:space="preserve"> учебные недели и составляет </w:t>
      </w:r>
      <w:r>
        <w:rPr>
          <w:sz w:val="24"/>
          <w:szCs w:val="24"/>
        </w:rPr>
        <w:t>70</w:t>
      </w:r>
      <w:r w:rsidRPr="00CD7954">
        <w:rPr>
          <w:sz w:val="24"/>
          <w:szCs w:val="24"/>
        </w:rPr>
        <w:t xml:space="preserve"> час</w:t>
      </w:r>
      <w:r>
        <w:rPr>
          <w:sz w:val="24"/>
          <w:szCs w:val="24"/>
        </w:rPr>
        <w:t>ов</w:t>
      </w:r>
      <w:r w:rsidRPr="00CD7954">
        <w:rPr>
          <w:sz w:val="24"/>
          <w:szCs w:val="24"/>
        </w:rPr>
        <w:t xml:space="preserve"> в год (</w:t>
      </w:r>
      <w:r>
        <w:rPr>
          <w:sz w:val="24"/>
          <w:szCs w:val="24"/>
        </w:rPr>
        <w:t>2</w:t>
      </w:r>
      <w:r w:rsidRPr="00CD7954">
        <w:rPr>
          <w:sz w:val="24"/>
          <w:szCs w:val="24"/>
        </w:rPr>
        <w:t xml:space="preserve"> час</w:t>
      </w:r>
      <w:r>
        <w:rPr>
          <w:sz w:val="24"/>
          <w:szCs w:val="24"/>
        </w:rPr>
        <w:t>а</w:t>
      </w:r>
      <w:r w:rsidRPr="00CD7954">
        <w:rPr>
          <w:sz w:val="24"/>
          <w:szCs w:val="24"/>
        </w:rPr>
        <w:t xml:space="preserve"> в неделю).</w:t>
      </w:r>
    </w:p>
    <w:p w14:paraId="488695A2" w14:textId="77777777" w:rsidR="000B4603" w:rsidRPr="00CD7954" w:rsidRDefault="000B4603" w:rsidP="000B4603">
      <w:pPr>
        <w:pStyle w:val="a4"/>
        <w:ind w:right="111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Федеральная адаптированная основная общеобразовательная программа определяет цель и задачи учебного предмета «Мир природы и че</w:t>
      </w:r>
      <w:r w:rsidRPr="00CD7954">
        <w:rPr>
          <w:spacing w:val="-2"/>
          <w:sz w:val="24"/>
          <w:szCs w:val="24"/>
        </w:rPr>
        <w:t>ловека».</w:t>
      </w:r>
    </w:p>
    <w:p w14:paraId="6E273566" w14:textId="77777777" w:rsidR="000B4603" w:rsidRPr="00CD7954" w:rsidRDefault="000B4603" w:rsidP="000B4603">
      <w:pPr>
        <w:pStyle w:val="a4"/>
        <w:ind w:right="114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Цель обучения - формирование первоначальных знаний о живой и неживой природе, понимание простейших взаимосвязей, существующих между миром природы и человека.</w:t>
      </w:r>
    </w:p>
    <w:p w14:paraId="71388A2E" w14:textId="77777777" w:rsidR="000B4603" w:rsidRPr="00CD7954" w:rsidRDefault="000B4603" w:rsidP="000B4603">
      <w:pPr>
        <w:pStyle w:val="a4"/>
        <w:ind w:left="826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Задачи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обучения:</w:t>
      </w:r>
    </w:p>
    <w:p w14:paraId="2119F7E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первоначальное</w:t>
      </w:r>
      <w:r w:rsidRPr="00CD7954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формирование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естественнонаучных</w:t>
      </w:r>
      <w:r w:rsidRPr="00CD795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знаний;</w:t>
      </w:r>
    </w:p>
    <w:p w14:paraId="7C492A9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обобщение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систематизация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полученных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ранее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знаний;</w:t>
      </w:r>
    </w:p>
    <w:p w14:paraId="1DF4E257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первоначальное формирование умения наблюдать, анализировать, взаимодействовать с окружающим миром;</w:t>
      </w:r>
    </w:p>
    <w:p w14:paraId="569BEFA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развитие способности раскрывать причинно-следственные связи между природными явлениями и жизнью человека;</w:t>
      </w:r>
    </w:p>
    <w:p w14:paraId="3745E7E2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знакомство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объектами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явлениями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окружающего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мира.</w:t>
      </w:r>
    </w:p>
    <w:p w14:paraId="0FDD9981" w14:textId="77777777" w:rsidR="000B4603" w:rsidRPr="00CD7954" w:rsidRDefault="000B4603" w:rsidP="000B4603">
      <w:pPr>
        <w:pStyle w:val="a4"/>
        <w:ind w:right="122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Рабочая программа по учебному предмету «Мир природы и человека» в 4 классе определяет следующие задачи:</w:t>
      </w:r>
    </w:p>
    <w:p w14:paraId="43569985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углубление имеющиеся у обучающихся представлений о неживой и живой природе, новых знаний об основных ее элементах;</w:t>
      </w:r>
    </w:p>
    <w:p w14:paraId="6C4C4ADF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расширение представлений о взаимосвязи живой и неживой природы,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формах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приспособленности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живого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мира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условиям внешней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среды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на основе наблюдений и простейших опытных действий;</w:t>
      </w:r>
    </w:p>
    <w:p w14:paraId="45E138C2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6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lastRenderedPageBreak/>
        <w:t>формирование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умения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наблюдать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природные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явления,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сравнивать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их, составлять устные описания, использовать в речи итоги наблюдений и опытных работ, отмечать фенологические данные;</w:t>
      </w:r>
    </w:p>
    <w:p w14:paraId="6C4B4C1B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углубление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знаний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обучающихся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природе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своего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края;</w:t>
      </w:r>
    </w:p>
    <w:p w14:paraId="1FB39BA6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2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 xml:space="preserve">формирование первоначальных сведений о природоохранительной деятельности человека, развитие у обучающихся бережного отношения к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природе;</w:t>
      </w:r>
    </w:p>
    <w:p w14:paraId="48670240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формирование начальных естественнонаучных знаний о взаимосвязи живой и неживой природы;</w:t>
      </w:r>
    </w:p>
    <w:p w14:paraId="32CE2E03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формирование у обучающихся четких представлений о Солнце как источнике света и тепла на Земле, о причинах, обуславливающих смену времен года, о влиянии Солнца на жизнь растений, животных, человека;</w:t>
      </w:r>
    </w:p>
    <w:p w14:paraId="2AC7FDFC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4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закрепление представлений о воде и воздухе, их роли в жизни растений, животных, человека;</w:t>
      </w:r>
    </w:p>
    <w:p w14:paraId="55677EAB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раскрытие причинно-следственных связей между природными явлениями и жизнью человека;</w:t>
      </w:r>
    </w:p>
    <w:p w14:paraId="7E7342F4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воспитание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интереса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природе,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бережного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ней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отношения.</w:t>
      </w:r>
    </w:p>
    <w:p w14:paraId="26DC8CDE" w14:textId="77777777" w:rsidR="000B4603" w:rsidRPr="00CD7954" w:rsidRDefault="000B4603" w:rsidP="000B4603">
      <w:pPr>
        <w:pStyle w:val="3"/>
        <w:ind w:left="783" w:right="779" w:firstLine="271"/>
        <w:jc w:val="left"/>
        <w:rPr>
          <w:sz w:val="24"/>
          <w:szCs w:val="24"/>
        </w:rPr>
      </w:pPr>
      <w:r w:rsidRPr="00CD7954">
        <w:rPr>
          <w:sz w:val="24"/>
          <w:szCs w:val="24"/>
        </w:rPr>
        <w:t>Планируемые результаты освоения рабочей программы по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учебному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предмету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«Мир</w:t>
      </w:r>
      <w:r w:rsidRPr="00CD7954">
        <w:rPr>
          <w:spacing w:val="-3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природы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z w:val="24"/>
          <w:szCs w:val="24"/>
        </w:rPr>
        <w:t>и</w:t>
      </w:r>
      <w:r w:rsidRPr="00CD7954">
        <w:rPr>
          <w:spacing w:val="-5"/>
          <w:sz w:val="24"/>
          <w:szCs w:val="24"/>
        </w:rPr>
        <w:t xml:space="preserve"> </w:t>
      </w:r>
      <w:r w:rsidRPr="00CD7954">
        <w:rPr>
          <w:sz w:val="24"/>
          <w:szCs w:val="24"/>
        </w:rPr>
        <w:t>человека»</w:t>
      </w:r>
      <w:r w:rsidRPr="00CD7954">
        <w:rPr>
          <w:spacing w:val="-3"/>
          <w:sz w:val="24"/>
          <w:szCs w:val="24"/>
        </w:rPr>
        <w:t xml:space="preserve"> </w:t>
      </w:r>
      <w:r w:rsidRPr="00CD7954">
        <w:rPr>
          <w:sz w:val="24"/>
          <w:szCs w:val="24"/>
        </w:rPr>
        <w:t>в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z w:val="24"/>
          <w:szCs w:val="24"/>
        </w:rPr>
        <w:t>4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классе</w:t>
      </w:r>
    </w:p>
    <w:p w14:paraId="7614EECC" w14:textId="77777777" w:rsidR="000B4603" w:rsidRPr="00CD7954" w:rsidRDefault="000B4603" w:rsidP="000B4603">
      <w:pPr>
        <w:pStyle w:val="3"/>
        <w:ind w:left="826" w:right="0"/>
        <w:jc w:val="left"/>
        <w:rPr>
          <w:sz w:val="24"/>
          <w:szCs w:val="24"/>
        </w:rPr>
      </w:pPr>
      <w:r w:rsidRPr="00CD7954">
        <w:rPr>
          <w:sz w:val="24"/>
          <w:szCs w:val="24"/>
        </w:rPr>
        <w:t>Личностные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результаты:</w:t>
      </w:r>
    </w:p>
    <w:p w14:paraId="1C19F342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right="238" w:firstLine="348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развитие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этических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чувств,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проявление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доброжелательности,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эмоцонально-нравственной отзывчивости и взаимопомощи, проявление сопереживания к чувствам других людей, сопереживания к животным;</w:t>
      </w:r>
    </w:p>
    <w:p w14:paraId="2A95FB3A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right="711" w:firstLine="348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воспитание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эстетических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потребностей</w:t>
      </w:r>
      <w:r w:rsidRPr="00CD795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видеть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красоту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природы, ценностей и чувства любви к природе;</w:t>
      </w:r>
    </w:p>
    <w:p w14:paraId="56D3A826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right="274" w:firstLine="348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овладение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социально-бытовыми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навыками,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используемыми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повсе</w:t>
      </w:r>
      <w:r>
        <w:rPr>
          <w:rFonts w:ascii="Times New Roman" w:hAnsi="Times New Roman" w:cs="Times New Roman"/>
          <w:sz w:val="24"/>
          <w:szCs w:val="24"/>
        </w:rPr>
        <w:t>д</w:t>
      </w:r>
      <w:r w:rsidRPr="00CD7954">
        <w:rPr>
          <w:rFonts w:ascii="Times New Roman" w:hAnsi="Times New Roman" w:cs="Times New Roman"/>
          <w:sz w:val="24"/>
          <w:szCs w:val="24"/>
        </w:rPr>
        <w:t>невной жизни и при взаимодействии с живой и неживой природой;</w:t>
      </w:r>
    </w:p>
    <w:p w14:paraId="10E6AFF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right="379" w:firstLine="348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осознание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себя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как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гражданина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России,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формирование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чувства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гордости за свою Родину, любви к родной природе;</w:t>
      </w:r>
    </w:p>
    <w:p w14:paraId="7CF981BA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right="145" w:firstLine="348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овладение навыками коммуникации и принятыми нормами социального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взаимодействия,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том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числе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владение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вербальными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невербальными коммуникативными компетенциями, использование доступных информационных технологий для коммуникации.</w:t>
      </w:r>
    </w:p>
    <w:p w14:paraId="0AF2A519" w14:textId="77777777" w:rsidR="000B4603" w:rsidRPr="00CD7954" w:rsidRDefault="000B4603" w:rsidP="000B4603">
      <w:pPr>
        <w:pStyle w:val="3"/>
        <w:ind w:right="490"/>
        <w:rPr>
          <w:sz w:val="24"/>
          <w:szCs w:val="24"/>
        </w:rPr>
      </w:pPr>
      <w:r w:rsidRPr="00CD7954">
        <w:rPr>
          <w:sz w:val="24"/>
          <w:szCs w:val="24"/>
        </w:rPr>
        <w:t>Уровни</w:t>
      </w:r>
      <w:r w:rsidRPr="00CD7954">
        <w:rPr>
          <w:spacing w:val="-9"/>
          <w:sz w:val="24"/>
          <w:szCs w:val="24"/>
        </w:rPr>
        <w:t xml:space="preserve"> </w:t>
      </w:r>
      <w:r w:rsidRPr="00CD7954">
        <w:rPr>
          <w:sz w:val="24"/>
          <w:szCs w:val="24"/>
        </w:rPr>
        <w:t>достижения</w:t>
      </w:r>
      <w:r w:rsidRPr="00CD7954">
        <w:rPr>
          <w:spacing w:val="-10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предметных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результатов</w:t>
      </w:r>
    </w:p>
    <w:p w14:paraId="19B4728C" w14:textId="77777777" w:rsidR="000B4603" w:rsidRPr="00CD7954" w:rsidRDefault="000B4603" w:rsidP="000B4603">
      <w:pPr>
        <w:pStyle w:val="3"/>
        <w:ind w:right="488"/>
        <w:rPr>
          <w:sz w:val="24"/>
          <w:szCs w:val="24"/>
        </w:rPr>
      </w:pPr>
      <w:r w:rsidRPr="00CD7954">
        <w:rPr>
          <w:sz w:val="24"/>
          <w:szCs w:val="24"/>
        </w:rPr>
        <w:t>по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учебному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предмету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«Мир</w:t>
      </w:r>
      <w:r w:rsidRPr="00CD7954">
        <w:rPr>
          <w:spacing w:val="-3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природы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z w:val="24"/>
          <w:szCs w:val="24"/>
        </w:rPr>
        <w:t>и</w:t>
      </w:r>
      <w:r w:rsidRPr="00CD7954">
        <w:rPr>
          <w:spacing w:val="-5"/>
          <w:sz w:val="24"/>
          <w:szCs w:val="24"/>
        </w:rPr>
        <w:t xml:space="preserve"> </w:t>
      </w:r>
      <w:r w:rsidRPr="00CD7954">
        <w:rPr>
          <w:sz w:val="24"/>
          <w:szCs w:val="24"/>
        </w:rPr>
        <w:t>человека»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в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4</w:t>
      </w:r>
      <w:r w:rsidRPr="00CD7954">
        <w:rPr>
          <w:spacing w:val="-1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классе</w:t>
      </w:r>
    </w:p>
    <w:p w14:paraId="3A9B1CC2" w14:textId="77777777" w:rsidR="000B4603" w:rsidRPr="00CD7954" w:rsidRDefault="000B4603" w:rsidP="000B4603">
      <w:pPr>
        <w:pStyle w:val="a4"/>
        <w:ind w:left="826"/>
        <w:rPr>
          <w:sz w:val="24"/>
          <w:szCs w:val="24"/>
        </w:rPr>
      </w:pPr>
      <w:r w:rsidRPr="00CD7954">
        <w:rPr>
          <w:sz w:val="24"/>
          <w:szCs w:val="24"/>
          <w:u w:val="single"/>
        </w:rPr>
        <w:t>Минимальный</w:t>
      </w:r>
      <w:r w:rsidRPr="00CD7954">
        <w:rPr>
          <w:spacing w:val="-9"/>
          <w:sz w:val="24"/>
          <w:szCs w:val="24"/>
          <w:u w:val="single"/>
        </w:rPr>
        <w:t xml:space="preserve"> </w:t>
      </w:r>
      <w:r w:rsidRPr="00CD7954">
        <w:rPr>
          <w:spacing w:val="-2"/>
          <w:sz w:val="24"/>
          <w:szCs w:val="24"/>
          <w:u w:val="single"/>
        </w:rPr>
        <w:t>уровень</w:t>
      </w:r>
      <w:r w:rsidRPr="00CD7954">
        <w:rPr>
          <w:spacing w:val="-2"/>
          <w:sz w:val="24"/>
          <w:szCs w:val="24"/>
        </w:rPr>
        <w:t>:</w:t>
      </w:r>
    </w:p>
    <w:p w14:paraId="6BAB054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иметь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представления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назначении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объектов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изучения;</w:t>
      </w:r>
    </w:p>
    <w:p w14:paraId="1AF68DF3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4" w:firstLine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узнавать и называть изученные объекты в натуральном виде, в естественных условиях, на иллюстрациях, фотографиях;</w:t>
      </w:r>
    </w:p>
    <w:p w14:paraId="7FB0613D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  <w:tab w:val="left" w:pos="2130"/>
          <w:tab w:val="left" w:pos="3636"/>
          <w:tab w:val="left" w:pos="4864"/>
          <w:tab w:val="left" w:pos="5228"/>
          <w:tab w:val="left" w:pos="7205"/>
          <w:tab w:val="left" w:pos="8428"/>
        </w:tabs>
        <w:autoSpaceDE w:val="0"/>
        <w:autoSpaceDN w:val="0"/>
        <w:spacing w:after="0" w:line="240" w:lineRule="auto"/>
        <w:ind w:right="114" w:firstLine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pacing w:val="-2"/>
          <w:sz w:val="24"/>
          <w:szCs w:val="24"/>
        </w:rPr>
        <w:t>относить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изученные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объекты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10"/>
          <w:sz w:val="24"/>
          <w:szCs w:val="24"/>
        </w:rPr>
        <w:t>к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определенным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группам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(видо</w:t>
      </w:r>
      <w:r w:rsidRPr="00CD7954">
        <w:rPr>
          <w:rFonts w:ascii="Times New Roman" w:hAnsi="Times New Roman" w:cs="Times New Roman"/>
          <w:sz w:val="24"/>
          <w:szCs w:val="24"/>
        </w:rPr>
        <w:t>родовые понятия);</w:t>
      </w:r>
    </w:p>
    <w:p w14:paraId="2C8F69A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 xml:space="preserve">называть сходные объекты, отнесенные к одной и той же изучаемой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группе;</w:t>
      </w:r>
    </w:p>
    <w:p w14:paraId="14D61041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36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иметь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представления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об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элементарных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правилах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безопасного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поведения в природе и обществе;</w:t>
      </w:r>
    </w:p>
    <w:p w14:paraId="733A517F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3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lastRenderedPageBreak/>
        <w:t>знать требования к режиму дня школьника и понимание необходимости его выполнения;</w:t>
      </w:r>
    </w:p>
    <w:p w14:paraId="1F5564B5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знать основные правила личной гигиены и выполнять их в повседневной жизни;</w:t>
      </w:r>
    </w:p>
    <w:p w14:paraId="2A053910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ухаживать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за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комнатными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растениями;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кормить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зимующих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птиц;</w:t>
      </w:r>
    </w:p>
    <w:p w14:paraId="256AF554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3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составлять повествовательный или описательный рассказ из 3-5 предложений об изученных объектах по предложенному плану;</w:t>
      </w:r>
    </w:p>
    <w:p w14:paraId="13525B2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36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адекватно взаимодействовать с изученными объектами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окружающего мира в учебных ситуациях; соблюдать правила поведения в классе, в школе, на улице в условиях реальной или смоделированной учителем ситуации.</w:t>
      </w:r>
    </w:p>
    <w:p w14:paraId="5980A802" w14:textId="77777777" w:rsidR="000B4603" w:rsidRPr="00CD7954" w:rsidRDefault="000B4603" w:rsidP="000B4603">
      <w:pPr>
        <w:pStyle w:val="a4"/>
        <w:ind w:left="826"/>
        <w:rPr>
          <w:sz w:val="24"/>
          <w:szCs w:val="24"/>
        </w:rPr>
      </w:pPr>
      <w:r w:rsidRPr="00CD7954">
        <w:rPr>
          <w:sz w:val="24"/>
          <w:szCs w:val="24"/>
          <w:u w:val="single"/>
        </w:rPr>
        <w:t>Достаточный</w:t>
      </w:r>
      <w:r w:rsidRPr="00CD7954">
        <w:rPr>
          <w:spacing w:val="-10"/>
          <w:sz w:val="24"/>
          <w:szCs w:val="24"/>
          <w:u w:val="single"/>
        </w:rPr>
        <w:t xml:space="preserve"> </w:t>
      </w:r>
      <w:r w:rsidRPr="00CD7954">
        <w:rPr>
          <w:spacing w:val="-2"/>
          <w:sz w:val="24"/>
          <w:szCs w:val="24"/>
          <w:u w:val="single"/>
        </w:rPr>
        <w:t>уровень</w:t>
      </w:r>
      <w:r w:rsidRPr="00CD7954">
        <w:rPr>
          <w:spacing w:val="-2"/>
          <w:sz w:val="24"/>
          <w:szCs w:val="24"/>
        </w:rPr>
        <w:t>:</w:t>
      </w:r>
    </w:p>
    <w:p w14:paraId="37BA4CB0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узнавать и называть изученные объекты на иллюстрациях, фотогра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фиях;</w:t>
      </w:r>
    </w:p>
    <w:p w14:paraId="011CCE5D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8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иметь представление о взаимосвязях между изученными объектами, их месте в окружающем мире;</w:t>
      </w:r>
    </w:p>
    <w:p w14:paraId="492571C5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относить изученные объекты к определенным группам с учетом оснований для классификации;</w:t>
      </w:r>
    </w:p>
    <w:p w14:paraId="3C8A5DF2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9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 xml:space="preserve">давать развернутую характеристику своего отношения к изученным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объектам;</w:t>
      </w:r>
    </w:p>
    <w:p w14:paraId="2342E7E1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знать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правила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гигиены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>тела;</w:t>
      </w:r>
    </w:p>
    <w:p w14:paraId="58C669D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знать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отличительные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существенные</w:t>
      </w:r>
      <w:r w:rsidRPr="00CD7954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признаки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групп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объектов;</w:t>
      </w:r>
    </w:p>
    <w:p w14:paraId="4ED76BC5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знать некоторые правила безопасного поведения в природе и обществе с учетом возрастных особенностей;</w:t>
      </w:r>
    </w:p>
    <w:p w14:paraId="394E3869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отвечать на вопросы и ставить вопросы по содержанию изученного, проявлять желание рассказать о предмете изучения или наблюдения;</w:t>
      </w:r>
    </w:p>
    <w:p w14:paraId="08D6F7C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соблюдать</w:t>
      </w:r>
      <w:r w:rsidRPr="00CD7954">
        <w:rPr>
          <w:rFonts w:ascii="Times New Roman" w:hAnsi="Times New Roman" w:cs="Times New Roman"/>
          <w:spacing w:val="-1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элементарные</w:t>
      </w:r>
      <w:r w:rsidRPr="00CD795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санитарно-гигиенические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нормы;</w:t>
      </w:r>
    </w:p>
    <w:p w14:paraId="39ED3D47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выполнять</w:t>
      </w:r>
      <w:r w:rsidRPr="00CD7954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доступные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природоохранительные</w:t>
      </w:r>
      <w:r w:rsidRPr="00CD7954">
        <w:rPr>
          <w:rFonts w:ascii="Times New Roman" w:hAnsi="Times New Roman" w:cs="Times New Roman"/>
          <w:spacing w:val="-1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действия;</w:t>
      </w:r>
    </w:p>
    <w:p w14:paraId="5D54A369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проявлять активность в организации совместной деятельности и ситуативного общения с детьми; адекватно взаимодействовать с объектами окружающего мира;</w:t>
      </w:r>
    </w:p>
    <w:p w14:paraId="130DCC16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7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проявлять</w:t>
      </w:r>
      <w:r w:rsidRPr="00CD79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готовность</w:t>
      </w:r>
      <w:r w:rsidRPr="00CD79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к использованию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сформированных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умений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 решении учебных, учебно-бытовых и учебно-трудовых задач;</w:t>
      </w:r>
    </w:p>
    <w:p w14:paraId="135B32C6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5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выполнять задания без текущего контроля учителя (при наличии предваряющего и итогового контроля),</w:t>
      </w:r>
      <w:r w:rsidRPr="00CD79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оценивать свою работу и одноклассников, проявлять к ней ценностное отношение, понимать замечания, адекватное воспринимать похвалу.</w:t>
      </w:r>
    </w:p>
    <w:p w14:paraId="2CB7940C" w14:textId="77777777" w:rsidR="000B4603" w:rsidRPr="00CD7954" w:rsidRDefault="000B4603" w:rsidP="000B4603">
      <w:pPr>
        <w:pStyle w:val="3"/>
        <w:rPr>
          <w:sz w:val="24"/>
          <w:szCs w:val="24"/>
        </w:rPr>
      </w:pPr>
      <w:r w:rsidRPr="00CD7954">
        <w:rPr>
          <w:sz w:val="24"/>
          <w:szCs w:val="24"/>
        </w:rPr>
        <w:t>Система</w:t>
      </w:r>
      <w:r w:rsidRPr="00CD7954">
        <w:rPr>
          <w:spacing w:val="-9"/>
          <w:sz w:val="24"/>
          <w:szCs w:val="24"/>
        </w:rPr>
        <w:t xml:space="preserve"> </w:t>
      </w:r>
      <w:r w:rsidRPr="00CD7954">
        <w:rPr>
          <w:sz w:val="24"/>
          <w:szCs w:val="24"/>
        </w:rPr>
        <w:t>оценки</w:t>
      </w:r>
      <w:r w:rsidRPr="00CD7954">
        <w:rPr>
          <w:spacing w:val="-10"/>
          <w:sz w:val="24"/>
          <w:szCs w:val="24"/>
        </w:rPr>
        <w:t xml:space="preserve"> </w:t>
      </w:r>
      <w:r w:rsidRPr="00CD7954">
        <w:rPr>
          <w:sz w:val="24"/>
          <w:szCs w:val="24"/>
        </w:rPr>
        <w:t>достижения</w:t>
      </w:r>
      <w:r w:rsidRPr="00CD7954">
        <w:rPr>
          <w:spacing w:val="-11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обучающимися</w:t>
      </w:r>
    </w:p>
    <w:p w14:paraId="19B75A17" w14:textId="77777777" w:rsidR="000B4603" w:rsidRPr="00CD7954" w:rsidRDefault="000B4603" w:rsidP="000B4603">
      <w:pPr>
        <w:pStyle w:val="3"/>
        <w:ind w:left="669" w:right="672"/>
        <w:rPr>
          <w:sz w:val="24"/>
          <w:szCs w:val="24"/>
        </w:rPr>
      </w:pPr>
      <w:r w:rsidRPr="00CD7954">
        <w:rPr>
          <w:sz w:val="24"/>
          <w:szCs w:val="24"/>
        </w:rPr>
        <w:t>с</w:t>
      </w:r>
      <w:r w:rsidRPr="00CD7954">
        <w:rPr>
          <w:spacing w:val="-17"/>
          <w:sz w:val="24"/>
          <w:szCs w:val="24"/>
        </w:rPr>
        <w:t xml:space="preserve"> </w:t>
      </w:r>
      <w:r w:rsidRPr="00CD7954">
        <w:rPr>
          <w:sz w:val="24"/>
          <w:szCs w:val="24"/>
        </w:rPr>
        <w:t>умственной</w:t>
      </w:r>
      <w:r w:rsidRPr="00CD7954">
        <w:rPr>
          <w:spacing w:val="-18"/>
          <w:sz w:val="24"/>
          <w:szCs w:val="24"/>
        </w:rPr>
        <w:t xml:space="preserve"> </w:t>
      </w:r>
      <w:r w:rsidRPr="00CD7954">
        <w:rPr>
          <w:sz w:val="24"/>
          <w:szCs w:val="24"/>
        </w:rPr>
        <w:t>отсталостью</w:t>
      </w:r>
      <w:r w:rsidRPr="00CD7954">
        <w:rPr>
          <w:spacing w:val="-17"/>
          <w:sz w:val="24"/>
          <w:szCs w:val="24"/>
        </w:rPr>
        <w:t xml:space="preserve"> </w:t>
      </w:r>
      <w:r w:rsidRPr="00CD7954">
        <w:rPr>
          <w:sz w:val="24"/>
          <w:szCs w:val="24"/>
        </w:rPr>
        <w:t>планируемых</w:t>
      </w:r>
      <w:r w:rsidRPr="00CD7954">
        <w:rPr>
          <w:spacing w:val="-16"/>
          <w:sz w:val="24"/>
          <w:szCs w:val="24"/>
        </w:rPr>
        <w:t xml:space="preserve"> </w:t>
      </w:r>
      <w:r w:rsidRPr="00CD7954">
        <w:rPr>
          <w:sz w:val="24"/>
          <w:szCs w:val="24"/>
        </w:rPr>
        <w:t>результатов</w:t>
      </w:r>
      <w:r w:rsidRPr="00CD7954">
        <w:rPr>
          <w:spacing w:val="-18"/>
          <w:sz w:val="24"/>
          <w:szCs w:val="24"/>
        </w:rPr>
        <w:t xml:space="preserve"> </w:t>
      </w:r>
      <w:r w:rsidRPr="00CD7954">
        <w:rPr>
          <w:sz w:val="24"/>
          <w:szCs w:val="24"/>
        </w:rPr>
        <w:t>освоения рабочей программы по учебному предмету</w:t>
      </w:r>
    </w:p>
    <w:p w14:paraId="2A07F402" w14:textId="77777777" w:rsidR="000B4603" w:rsidRPr="00CD7954" w:rsidRDefault="000B4603" w:rsidP="000B4603">
      <w:pPr>
        <w:pStyle w:val="3"/>
        <w:ind w:right="490"/>
        <w:rPr>
          <w:sz w:val="24"/>
          <w:szCs w:val="24"/>
        </w:rPr>
      </w:pPr>
      <w:r w:rsidRPr="00CD7954">
        <w:rPr>
          <w:sz w:val="24"/>
          <w:szCs w:val="24"/>
        </w:rPr>
        <w:t>«Мир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природы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z w:val="24"/>
          <w:szCs w:val="24"/>
        </w:rPr>
        <w:t>и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z w:val="24"/>
          <w:szCs w:val="24"/>
        </w:rPr>
        <w:t>человека»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z w:val="24"/>
          <w:szCs w:val="24"/>
        </w:rPr>
        <w:t>в</w:t>
      </w:r>
      <w:r w:rsidRPr="00CD7954">
        <w:rPr>
          <w:spacing w:val="-9"/>
          <w:sz w:val="24"/>
          <w:szCs w:val="24"/>
        </w:rPr>
        <w:t xml:space="preserve"> </w:t>
      </w:r>
      <w:r w:rsidRPr="00CD7954">
        <w:rPr>
          <w:sz w:val="24"/>
          <w:szCs w:val="24"/>
        </w:rPr>
        <w:t>4</w:t>
      </w:r>
      <w:r w:rsidRPr="00CD7954">
        <w:rPr>
          <w:spacing w:val="-5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классе</w:t>
      </w:r>
    </w:p>
    <w:p w14:paraId="0E28A76D" w14:textId="77777777" w:rsidR="000B4603" w:rsidRPr="00CD7954" w:rsidRDefault="000B4603" w:rsidP="000B4603">
      <w:pPr>
        <w:pStyle w:val="a4"/>
        <w:ind w:right="119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48ABCB00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0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баллов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нет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фиксируемой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0197A701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lastRenderedPageBreak/>
        <w:t>1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балл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минимальная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31EE8956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2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балла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27177605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left="825" w:hanging="34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3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балла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значительная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4A1771A0" w14:textId="77777777" w:rsidR="000B4603" w:rsidRPr="00CD7954" w:rsidRDefault="000B4603" w:rsidP="000B4603">
      <w:pPr>
        <w:pStyle w:val="a4"/>
        <w:ind w:left="0"/>
        <w:rPr>
          <w:sz w:val="24"/>
          <w:szCs w:val="24"/>
        </w:rPr>
      </w:pPr>
    </w:p>
    <w:p w14:paraId="006ED41E" w14:textId="77777777" w:rsidR="000B4603" w:rsidRPr="00CD7954" w:rsidRDefault="000B4603" w:rsidP="000B4603">
      <w:pPr>
        <w:pStyle w:val="3"/>
        <w:rPr>
          <w:sz w:val="24"/>
          <w:szCs w:val="24"/>
        </w:rPr>
      </w:pPr>
      <w:r w:rsidRPr="00CD7954">
        <w:rPr>
          <w:sz w:val="24"/>
          <w:szCs w:val="24"/>
        </w:rPr>
        <w:t>Критерии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z w:val="24"/>
          <w:szCs w:val="24"/>
        </w:rPr>
        <w:t>оценки</w:t>
      </w:r>
      <w:r w:rsidRPr="00CD7954">
        <w:rPr>
          <w:spacing w:val="-7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предметных</w:t>
      </w:r>
      <w:r w:rsidRPr="00CD7954">
        <w:rPr>
          <w:spacing w:val="-5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результатов</w:t>
      </w:r>
    </w:p>
    <w:p w14:paraId="36CC3B8C" w14:textId="77777777" w:rsidR="000B4603" w:rsidRPr="00CD7954" w:rsidRDefault="000B4603" w:rsidP="000B4603">
      <w:pPr>
        <w:pStyle w:val="a4"/>
        <w:ind w:left="0"/>
        <w:rPr>
          <w:b/>
          <w:sz w:val="24"/>
          <w:szCs w:val="24"/>
        </w:rPr>
      </w:pPr>
    </w:p>
    <w:p w14:paraId="541529A0" w14:textId="77777777" w:rsidR="000B4603" w:rsidRPr="00CD7954" w:rsidRDefault="000B4603" w:rsidP="000B4603">
      <w:pPr>
        <w:pStyle w:val="a4"/>
        <w:ind w:right="111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Оценка достижений</w:t>
      </w:r>
      <w:r w:rsidRPr="00CD7954">
        <w:rPr>
          <w:spacing w:val="40"/>
          <w:sz w:val="24"/>
          <w:szCs w:val="24"/>
        </w:rPr>
        <w:t xml:space="preserve"> </w:t>
      </w:r>
      <w:r w:rsidRPr="00CD7954">
        <w:rPr>
          <w:sz w:val="24"/>
          <w:szCs w:val="24"/>
        </w:rPr>
        <w:t>обучающихся с умственной отсталостью (инеллектуальными нарушениями) предметных результатов основана на принципах индивидуального и дифференцированного подходов.</w:t>
      </w:r>
      <w:r w:rsidRPr="00CD7954">
        <w:rPr>
          <w:spacing w:val="40"/>
          <w:sz w:val="24"/>
          <w:szCs w:val="24"/>
        </w:rPr>
        <w:t xml:space="preserve"> </w:t>
      </w:r>
      <w:r w:rsidRPr="00CD7954">
        <w:rPr>
          <w:sz w:val="24"/>
          <w:szCs w:val="24"/>
        </w:rPr>
        <w:t>Усвоенные обучающимися даже незначительные по объёму и элементарные по содержанию знания и умения выполняют коррекционно-развивающую функцию, поскольку они играют определённую роль в становлении личности обучающегося и овладении им социальным опытом.</w:t>
      </w:r>
    </w:p>
    <w:p w14:paraId="4AEAB42B" w14:textId="77777777" w:rsidR="000B4603" w:rsidRPr="00CD7954" w:rsidRDefault="000B4603" w:rsidP="000B4603">
      <w:pPr>
        <w:pStyle w:val="a4"/>
        <w:ind w:right="118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В 4 классе осуществляется текущий, тематический и итоговый (промежуточный) контроль знаний, умений и навыков обучающихся с фикси</w:t>
      </w:r>
      <w:r>
        <w:rPr>
          <w:sz w:val="24"/>
          <w:szCs w:val="24"/>
        </w:rPr>
        <w:t>р</w:t>
      </w:r>
      <w:r w:rsidRPr="00CD7954">
        <w:rPr>
          <w:sz w:val="24"/>
          <w:szCs w:val="24"/>
        </w:rPr>
        <w:t>ованием отметки в журнале.</w:t>
      </w:r>
    </w:p>
    <w:p w14:paraId="290EB5AE" w14:textId="77777777" w:rsidR="000B4603" w:rsidRPr="00CD7954" w:rsidRDefault="000B4603" w:rsidP="000B4603">
      <w:pPr>
        <w:pStyle w:val="4"/>
        <w:spacing w:before="0" w:line="240" w:lineRule="auto"/>
        <w:rPr>
          <w:rFonts w:ascii="Times New Roman" w:hAnsi="Times New Roman" w:cs="Times New Roman"/>
          <w:b/>
          <w:color w:val="auto"/>
          <w:sz w:val="24"/>
          <w:szCs w:val="24"/>
        </w:rPr>
      </w:pPr>
      <w:r w:rsidRPr="00CD7954">
        <w:rPr>
          <w:rFonts w:ascii="Times New Roman" w:hAnsi="Times New Roman" w:cs="Times New Roman"/>
          <w:color w:val="auto"/>
          <w:sz w:val="24"/>
          <w:szCs w:val="24"/>
        </w:rPr>
        <w:t>Текущий</w:t>
      </w:r>
      <w:r w:rsidRPr="00CD7954">
        <w:rPr>
          <w:rFonts w:ascii="Times New Roman" w:hAnsi="Times New Roman" w:cs="Times New Roman"/>
          <w:color w:val="auto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color w:val="auto"/>
          <w:spacing w:val="-2"/>
          <w:sz w:val="24"/>
          <w:szCs w:val="24"/>
        </w:rPr>
        <w:t>контроль.</w:t>
      </w:r>
    </w:p>
    <w:p w14:paraId="345CA8CE" w14:textId="77777777" w:rsidR="000B4603" w:rsidRPr="00CD7954" w:rsidRDefault="000B4603" w:rsidP="000B4603">
      <w:pPr>
        <w:pStyle w:val="a4"/>
        <w:ind w:right="118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Цель проведения: проверка уровня усвоения изучаемого материала, обнаружение пробелов в знаниях отдельных обучающихся,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принятие мер к устранению этих пробелов, предупреждение неуспеваемости.</w:t>
      </w:r>
    </w:p>
    <w:p w14:paraId="61C4C372" w14:textId="77777777" w:rsidR="000B4603" w:rsidRPr="00CD7954" w:rsidRDefault="000B4603" w:rsidP="000B4603">
      <w:pPr>
        <w:pStyle w:val="a4"/>
        <w:ind w:right="122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Текущая проверка по предмету «Мир природы и человека» проводится в следующих формах:</w:t>
      </w:r>
    </w:p>
    <w:p w14:paraId="548AD9BC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устный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опрос;</w:t>
      </w:r>
    </w:p>
    <w:p w14:paraId="6DCFDBA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творческие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практические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работы;</w:t>
      </w:r>
    </w:p>
    <w:p w14:paraId="5A2ABE7B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самостоятельные</w:t>
      </w:r>
      <w:r w:rsidRPr="00CD7954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работы.</w:t>
      </w:r>
    </w:p>
    <w:p w14:paraId="34DA57AA" w14:textId="77777777" w:rsidR="000B4603" w:rsidRPr="00CD7954" w:rsidRDefault="000B4603" w:rsidP="000B4603">
      <w:pPr>
        <w:pStyle w:val="a4"/>
        <w:ind w:right="118" w:firstLine="707"/>
        <w:jc w:val="both"/>
        <w:rPr>
          <w:sz w:val="24"/>
          <w:szCs w:val="24"/>
        </w:rPr>
      </w:pPr>
      <w:r w:rsidRPr="00CD7954">
        <w:rPr>
          <w:b/>
          <w:i/>
          <w:sz w:val="24"/>
          <w:szCs w:val="24"/>
        </w:rPr>
        <w:t xml:space="preserve">Тематический контроль </w:t>
      </w:r>
      <w:r w:rsidRPr="00CD7954">
        <w:rPr>
          <w:sz w:val="24"/>
          <w:szCs w:val="24"/>
        </w:rPr>
        <w:t>осуществляется в соответствии с календарно – тематическим планированием в конце изучения темы и раздела в форме творческой работы или теста.</w:t>
      </w:r>
    </w:p>
    <w:p w14:paraId="3761EC93" w14:textId="77777777" w:rsidR="000B4603" w:rsidRPr="00CD7954" w:rsidRDefault="000B4603" w:rsidP="000B4603">
      <w:pPr>
        <w:pStyle w:val="a4"/>
        <w:ind w:right="115" w:firstLine="707"/>
        <w:jc w:val="both"/>
        <w:rPr>
          <w:sz w:val="24"/>
          <w:szCs w:val="24"/>
        </w:rPr>
      </w:pPr>
      <w:r w:rsidRPr="00CD7954">
        <w:rPr>
          <w:b/>
          <w:i/>
          <w:sz w:val="24"/>
          <w:szCs w:val="24"/>
        </w:rPr>
        <w:t>Итоговый</w:t>
      </w:r>
      <w:r w:rsidRPr="00CD7954">
        <w:rPr>
          <w:b/>
          <w:i/>
          <w:spacing w:val="40"/>
          <w:sz w:val="24"/>
          <w:szCs w:val="24"/>
        </w:rPr>
        <w:t xml:space="preserve"> </w:t>
      </w:r>
      <w:r w:rsidRPr="00CD7954">
        <w:rPr>
          <w:b/>
          <w:i/>
          <w:sz w:val="24"/>
          <w:szCs w:val="24"/>
        </w:rPr>
        <w:t xml:space="preserve">контроль </w:t>
      </w:r>
      <w:r w:rsidRPr="00CD7954">
        <w:rPr>
          <w:sz w:val="24"/>
          <w:szCs w:val="24"/>
        </w:rPr>
        <w:t>проводится в конце года в рамках промежуточной аттестации в форме теста.</w:t>
      </w:r>
    </w:p>
    <w:p w14:paraId="42BD98BF" w14:textId="77777777" w:rsidR="000B4603" w:rsidRPr="00CD7954" w:rsidRDefault="000B4603" w:rsidP="000B4603">
      <w:pPr>
        <w:pStyle w:val="a4"/>
        <w:ind w:right="109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При оценке предметных результатов необходимо принимать во внимание индивидуальные особенности интеллектуального развития обучающихся, состояние их эмоционально-волевой сферы. Предметные результаты выявляются в ходе выполнения обучающимися разных видов заданий, требующих верного решения:</w:t>
      </w:r>
      <w:r w:rsidRPr="00CD7954">
        <w:rPr>
          <w:spacing w:val="40"/>
          <w:sz w:val="24"/>
          <w:szCs w:val="24"/>
        </w:rPr>
        <w:t xml:space="preserve"> </w:t>
      </w:r>
      <w:r w:rsidRPr="00CD7954">
        <w:rPr>
          <w:sz w:val="24"/>
          <w:szCs w:val="24"/>
        </w:rPr>
        <w:t>чем больше верно выполненных заданий к общему объему, тем выше показатель надежности полученных результатов, что дает основание оценивать их как «удовлетворительные», «хорошие», «отличные».</w:t>
      </w:r>
    </w:p>
    <w:p w14:paraId="7E99ACF4" w14:textId="77777777" w:rsidR="000B4603" w:rsidRPr="00CD7954" w:rsidRDefault="000B4603" w:rsidP="000B4603">
      <w:pPr>
        <w:pStyle w:val="a4"/>
        <w:ind w:right="121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В оценочной деятельности результаты, продемонстрированные обучающимся в ходе выполнения творческих, самостоятельных, практических работ и тестах, соотносятся с оценками:</w:t>
      </w:r>
    </w:p>
    <w:p w14:paraId="688CF71D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  <w:tab w:val="left" w:pos="2410"/>
          <w:tab w:val="left" w:pos="3197"/>
          <w:tab w:val="left" w:pos="5089"/>
          <w:tab w:val="left" w:pos="6026"/>
          <w:tab w:val="left" w:pos="7636"/>
          <w:tab w:val="left" w:pos="8672"/>
        </w:tabs>
        <w:autoSpaceDE w:val="0"/>
        <w:autoSpaceDN w:val="0"/>
        <w:spacing w:after="0" w:line="240" w:lineRule="auto"/>
        <w:ind w:right="121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pacing w:val="-2"/>
          <w:sz w:val="24"/>
          <w:szCs w:val="24"/>
        </w:rPr>
        <w:t>«отлично»,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>если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обучающиеся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верно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выполняют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свыше</w:t>
      </w:r>
      <w:r w:rsidRPr="00CD7954">
        <w:rPr>
          <w:rFonts w:ascii="Times New Roman" w:hAnsi="Times New Roman" w:cs="Times New Roman"/>
          <w:sz w:val="24"/>
          <w:szCs w:val="24"/>
        </w:rPr>
        <w:tab/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65%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заданий;</w:t>
      </w:r>
    </w:p>
    <w:p w14:paraId="02F0F1B9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«хорошо»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от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51%</w:t>
      </w:r>
      <w:r w:rsidRPr="00CD7954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до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65%</w:t>
      </w:r>
      <w:r w:rsidRPr="00CD79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заданий;</w:t>
      </w:r>
    </w:p>
    <w:p w14:paraId="7076060B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«удовлетворительно»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(зачёт)</w:t>
      </w:r>
      <w:r w:rsidRPr="00CD7954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-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от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35%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до</w:t>
      </w:r>
      <w:r w:rsidRPr="00CD7954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50%</w:t>
      </w:r>
      <w:r w:rsidRPr="00CD7954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заданий.</w:t>
      </w:r>
    </w:p>
    <w:p w14:paraId="7AD2CAE8" w14:textId="77777777" w:rsidR="000B4603" w:rsidRPr="00CD7954" w:rsidRDefault="000B4603" w:rsidP="000B4603">
      <w:pPr>
        <w:pStyle w:val="a4"/>
        <w:ind w:right="113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 xml:space="preserve">Устный опрос является одним из методов учёта достижений обучающихся с умственной отсталостью (интеллектуальными </w:t>
      </w:r>
      <w:r w:rsidRPr="00CD7954">
        <w:rPr>
          <w:sz w:val="24"/>
          <w:szCs w:val="24"/>
        </w:rPr>
        <w:lastRenderedPageBreak/>
        <w:t>нарушениями)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</w:t>
      </w:r>
      <w:r w:rsidRPr="00CD7954">
        <w:rPr>
          <w:spacing w:val="-3"/>
          <w:sz w:val="24"/>
          <w:szCs w:val="24"/>
        </w:rPr>
        <w:t xml:space="preserve"> </w:t>
      </w:r>
      <w:r w:rsidRPr="00CD7954">
        <w:rPr>
          <w:sz w:val="24"/>
          <w:szCs w:val="24"/>
        </w:rPr>
        <w:t>освоении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образовательной</w:t>
      </w:r>
      <w:r w:rsidRPr="00CD7954">
        <w:rPr>
          <w:spacing w:val="-2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программы.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При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оценивании устных ответов по учебному предмету «Мир природы и человека» принимается во внимание:</w:t>
      </w:r>
    </w:p>
    <w:p w14:paraId="03BF213E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5"/>
        </w:tabs>
        <w:autoSpaceDE w:val="0"/>
        <w:autoSpaceDN w:val="0"/>
        <w:spacing w:after="0" w:line="240" w:lineRule="auto"/>
        <w:ind w:right="112" w:firstLine="427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правильность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ответа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по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содержанию,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свидетельствующая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об</w:t>
      </w:r>
      <w:r w:rsidRPr="00CD7954">
        <w:rPr>
          <w:rFonts w:ascii="Times New Roman" w:hAnsi="Times New Roman" w:cs="Times New Roman"/>
          <w:spacing w:val="4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осзнанности усвоения изученного материала;</w:t>
      </w:r>
    </w:p>
    <w:p w14:paraId="566AFDD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полнота</w:t>
      </w:r>
      <w:r w:rsidRPr="00CD7954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ответа;</w:t>
      </w:r>
    </w:p>
    <w:p w14:paraId="61993BC1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умение</w:t>
      </w:r>
      <w:r w:rsidRPr="00CD795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практически</w:t>
      </w:r>
      <w:r w:rsidRPr="00CD7954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применять</w:t>
      </w:r>
      <w:r w:rsidRPr="00CD7954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свои</w:t>
      </w:r>
      <w:r w:rsidRPr="00CD7954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знания;</w:t>
      </w:r>
    </w:p>
    <w:p w14:paraId="4E9657B8" w14:textId="77777777" w:rsidR="000B4603" w:rsidRPr="00CD7954" w:rsidRDefault="000B4603" w:rsidP="000B4603">
      <w:pPr>
        <w:pStyle w:val="a3"/>
        <w:widowControl w:val="0"/>
        <w:numPr>
          <w:ilvl w:val="0"/>
          <w:numId w:val="2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rPr>
          <w:rFonts w:ascii="Times New Roman" w:hAnsi="Times New Roman" w:cs="Times New Roman"/>
          <w:sz w:val="24"/>
          <w:szCs w:val="24"/>
        </w:rPr>
      </w:pPr>
      <w:r w:rsidRPr="00CD7954">
        <w:rPr>
          <w:rFonts w:ascii="Times New Roman" w:hAnsi="Times New Roman" w:cs="Times New Roman"/>
          <w:sz w:val="24"/>
          <w:szCs w:val="24"/>
        </w:rPr>
        <w:t>последовательность</w:t>
      </w:r>
      <w:r w:rsidRPr="00CD795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изложения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и</w:t>
      </w:r>
      <w:r w:rsidRPr="00CD7954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речевое</w:t>
      </w:r>
      <w:r w:rsidRPr="00CD7954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z w:val="24"/>
          <w:szCs w:val="24"/>
        </w:rPr>
        <w:t>оформление</w:t>
      </w:r>
      <w:r w:rsidRPr="00CD7954">
        <w:rPr>
          <w:rFonts w:ascii="Times New Roman" w:hAnsi="Times New Roman" w:cs="Times New Roman"/>
          <w:spacing w:val="-12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spacing w:val="-2"/>
          <w:sz w:val="24"/>
          <w:szCs w:val="24"/>
        </w:rPr>
        <w:t>ответа.</w:t>
      </w:r>
    </w:p>
    <w:p w14:paraId="78B00A4D" w14:textId="77777777" w:rsidR="000B4603" w:rsidRPr="00CD7954" w:rsidRDefault="000B4603" w:rsidP="000B4603">
      <w:pPr>
        <w:pStyle w:val="a4"/>
        <w:ind w:left="826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Критерии</w:t>
      </w:r>
      <w:r w:rsidRPr="00CD7954">
        <w:rPr>
          <w:spacing w:val="-10"/>
          <w:sz w:val="24"/>
          <w:szCs w:val="24"/>
        </w:rPr>
        <w:t xml:space="preserve"> </w:t>
      </w:r>
      <w:r w:rsidRPr="00CD7954">
        <w:rPr>
          <w:sz w:val="24"/>
          <w:szCs w:val="24"/>
        </w:rPr>
        <w:t>для</w:t>
      </w:r>
      <w:r w:rsidRPr="00CD7954">
        <w:rPr>
          <w:spacing w:val="-10"/>
          <w:sz w:val="24"/>
          <w:szCs w:val="24"/>
        </w:rPr>
        <w:t xml:space="preserve"> </w:t>
      </w:r>
      <w:r w:rsidRPr="00CD7954">
        <w:rPr>
          <w:sz w:val="24"/>
          <w:szCs w:val="24"/>
        </w:rPr>
        <w:t>оценивания</w:t>
      </w:r>
      <w:r w:rsidRPr="00CD7954">
        <w:rPr>
          <w:spacing w:val="-6"/>
          <w:sz w:val="24"/>
          <w:szCs w:val="24"/>
        </w:rPr>
        <w:t xml:space="preserve"> </w:t>
      </w:r>
      <w:r w:rsidRPr="00CD7954">
        <w:rPr>
          <w:sz w:val="24"/>
          <w:szCs w:val="24"/>
        </w:rPr>
        <w:t>устных</w:t>
      </w:r>
      <w:r w:rsidRPr="00CD7954">
        <w:rPr>
          <w:spacing w:val="-8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ответов:</w:t>
      </w:r>
    </w:p>
    <w:p w14:paraId="148831B9" w14:textId="77777777" w:rsidR="000B4603" w:rsidRPr="00CD7954" w:rsidRDefault="000B4603" w:rsidP="000B4603">
      <w:pPr>
        <w:pStyle w:val="a4"/>
        <w:ind w:right="112" w:firstLine="707"/>
        <w:jc w:val="both"/>
        <w:rPr>
          <w:sz w:val="24"/>
          <w:szCs w:val="24"/>
        </w:rPr>
      </w:pPr>
      <w:r w:rsidRPr="00CD7954">
        <w:rPr>
          <w:b/>
          <w:i/>
          <w:sz w:val="24"/>
          <w:szCs w:val="24"/>
        </w:rPr>
        <w:t xml:space="preserve">Оценка «5» </w:t>
      </w:r>
      <w:r w:rsidRPr="00CD7954">
        <w:rPr>
          <w:sz w:val="24"/>
          <w:szCs w:val="24"/>
        </w:rPr>
        <w:t>ставится, если обучающийся обнаруживает понимание пройденного материала. Самостоятельно или с помощью учителя может сформулировать и обосновать ответ, привести необходимые примеры полученных знаний в практике, в жизни. Допускает незначительные неточности (оговорки), не влияющие на правильность понятий, которые исправляет сам или с помощью учителя. Ученик в основном, последователен в изложении учебного материала.</w:t>
      </w:r>
    </w:p>
    <w:p w14:paraId="47E84286" w14:textId="77777777" w:rsidR="000B4603" w:rsidRPr="00CD7954" w:rsidRDefault="000B4603" w:rsidP="000B4603">
      <w:pPr>
        <w:pStyle w:val="a4"/>
        <w:ind w:right="111" w:firstLine="707"/>
        <w:jc w:val="both"/>
        <w:rPr>
          <w:sz w:val="24"/>
          <w:szCs w:val="24"/>
        </w:rPr>
      </w:pPr>
      <w:r w:rsidRPr="00CD7954">
        <w:rPr>
          <w:b/>
          <w:i/>
          <w:sz w:val="24"/>
          <w:szCs w:val="24"/>
        </w:rPr>
        <w:t xml:space="preserve">Оценка «4» </w:t>
      </w:r>
      <w:r w:rsidRPr="00CD7954">
        <w:rPr>
          <w:sz w:val="24"/>
          <w:szCs w:val="24"/>
        </w:rPr>
        <w:t>ставится, если обучающийся дает ответ, в целом соответствующий требованиям оценки «5», но затрудняется в формулировании отдельных понятий и определений. Исправляет их с помощью учителя. Делает ошибки по практическому применению отдельных положений изучаемых предметов в повседневной жизни. Исправляет их с помощью учителя.</w:t>
      </w:r>
    </w:p>
    <w:p w14:paraId="344CF0FD" w14:textId="77777777" w:rsidR="000B4603" w:rsidRPr="00CD7954" w:rsidRDefault="000B4603" w:rsidP="000B4603">
      <w:pPr>
        <w:pStyle w:val="a4"/>
        <w:ind w:right="111" w:firstLine="707"/>
        <w:jc w:val="both"/>
        <w:rPr>
          <w:sz w:val="24"/>
          <w:szCs w:val="24"/>
        </w:rPr>
      </w:pPr>
      <w:r w:rsidRPr="00CD7954">
        <w:rPr>
          <w:b/>
          <w:i/>
          <w:sz w:val="24"/>
          <w:szCs w:val="24"/>
        </w:rPr>
        <w:t>Оценка «3</w:t>
      </w:r>
      <w:r w:rsidRPr="00CD7954">
        <w:rPr>
          <w:i/>
          <w:sz w:val="24"/>
          <w:szCs w:val="24"/>
        </w:rPr>
        <w:t xml:space="preserve">» </w:t>
      </w:r>
      <w:r w:rsidRPr="00CD7954">
        <w:rPr>
          <w:sz w:val="24"/>
          <w:szCs w:val="24"/>
        </w:rPr>
        <w:t>ставится, если обучающийся обнаруживает знание и понимание основных положений данной темы, но излагает материал (вопрос) недостаточно полно и последовательно, с большими затруднениями. Допускает ошибки в речи; затрудняется самостоятельно подтвердить правила примерами и делает это с помощью учителя; нуждается в постоянной помощи учителя. Делает ошибки, вызванные недопониманием учебного материала.</w:t>
      </w:r>
    </w:p>
    <w:p w14:paraId="06C5D961" w14:textId="77777777" w:rsidR="000B4603" w:rsidRPr="00CD7954" w:rsidRDefault="000B4603" w:rsidP="000B4603">
      <w:pPr>
        <w:spacing w:after="0" w:line="240" w:lineRule="auto"/>
        <w:ind w:left="826"/>
        <w:jc w:val="both"/>
        <w:rPr>
          <w:rFonts w:ascii="Times New Roman" w:hAnsi="Times New Roman"/>
          <w:sz w:val="24"/>
          <w:szCs w:val="24"/>
        </w:rPr>
      </w:pPr>
      <w:r w:rsidRPr="00CD7954">
        <w:rPr>
          <w:rFonts w:ascii="Times New Roman" w:hAnsi="Times New Roman"/>
          <w:b/>
          <w:i/>
          <w:sz w:val="24"/>
          <w:szCs w:val="24"/>
        </w:rPr>
        <w:t>Оценка</w:t>
      </w:r>
      <w:r w:rsidRPr="00CD7954">
        <w:rPr>
          <w:rFonts w:ascii="Times New Roman" w:hAnsi="Times New Roman"/>
          <w:b/>
          <w:i/>
          <w:spacing w:val="-3"/>
          <w:sz w:val="24"/>
          <w:szCs w:val="24"/>
        </w:rPr>
        <w:t xml:space="preserve"> </w:t>
      </w:r>
      <w:r w:rsidRPr="00CD7954">
        <w:rPr>
          <w:rFonts w:ascii="Times New Roman" w:hAnsi="Times New Roman"/>
          <w:b/>
          <w:i/>
          <w:sz w:val="24"/>
          <w:szCs w:val="24"/>
        </w:rPr>
        <w:t xml:space="preserve">«2» </w:t>
      </w:r>
      <w:r w:rsidRPr="00CD7954">
        <w:rPr>
          <w:rFonts w:ascii="Times New Roman" w:hAnsi="Times New Roman"/>
          <w:sz w:val="24"/>
          <w:szCs w:val="24"/>
        </w:rPr>
        <w:t>-</w:t>
      </w:r>
      <w:r w:rsidRPr="00CD7954">
        <w:rPr>
          <w:rFonts w:ascii="Times New Roman" w:hAnsi="Times New Roman"/>
          <w:spacing w:val="-1"/>
          <w:sz w:val="24"/>
          <w:szCs w:val="24"/>
        </w:rPr>
        <w:t xml:space="preserve"> </w:t>
      </w:r>
      <w:r w:rsidRPr="00CD7954">
        <w:rPr>
          <w:rFonts w:ascii="Times New Roman" w:hAnsi="Times New Roman"/>
          <w:sz w:val="24"/>
          <w:szCs w:val="24"/>
        </w:rPr>
        <w:t>не</w:t>
      </w:r>
      <w:r w:rsidRPr="00CD7954">
        <w:rPr>
          <w:rFonts w:ascii="Times New Roman" w:hAnsi="Times New Roman"/>
          <w:spacing w:val="-7"/>
          <w:sz w:val="24"/>
          <w:szCs w:val="24"/>
        </w:rPr>
        <w:t xml:space="preserve"> </w:t>
      </w:r>
      <w:r w:rsidRPr="00CD7954">
        <w:rPr>
          <w:rFonts w:ascii="Times New Roman" w:hAnsi="Times New Roman"/>
          <w:spacing w:val="-2"/>
          <w:sz w:val="24"/>
          <w:szCs w:val="24"/>
        </w:rPr>
        <w:t>ставится.</w:t>
      </w:r>
    </w:p>
    <w:p w14:paraId="6F310BF1" w14:textId="77777777" w:rsidR="000B4603" w:rsidRPr="00CD7954" w:rsidRDefault="000B4603" w:rsidP="000B4603">
      <w:pPr>
        <w:pStyle w:val="2"/>
        <w:keepNext w:val="0"/>
        <w:keepLines w:val="0"/>
        <w:widowControl w:val="0"/>
        <w:tabs>
          <w:tab w:val="left" w:pos="2995"/>
        </w:tabs>
        <w:autoSpaceDE w:val="0"/>
        <w:autoSpaceDN w:val="0"/>
        <w:spacing w:before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CD7954">
        <w:rPr>
          <w:rFonts w:ascii="Times New Roman" w:hAnsi="Times New Roman" w:cs="Times New Roman"/>
          <w:color w:val="auto"/>
          <w:spacing w:val="-2"/>
          <w:sz w:val="24"/>
          <w:szCs w:val="24"/>
        </w:rPr>
        <w:t>СОДЕРЖАНИЕ</w:t>
      </w:r>
      <w:r w:rsidRPr="00CD7954"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 w:rsidRPr="00CD7954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47A4151C" w14:textId="77777777" w:rsidR="000B4603" w:rsidRPr="00CD7954" w:rsidRDefault="000B4603" w:rsidP="000B4603">
      <w:pPr>
        <w:pStyle w:val="a4"/>
        <w:ind w:left="0"/>
        <w:rPr>
          <w:b/>
          <w:sz w:val="24"/>
          <w:szCs w:val="24"/>
        </w:rPr>
      </w:pPr>
    </w:p>
    <w:p w14:paraId="7CCAB70C" w14:textId="77777777" w:rsidR="000B4603" w:rsidRPr="00CD7954" w:rsidRDefault="000B4603" w:rsidP="000B4603">
      <w:pPr>
        <w:pStyle w:val="a4"/>
        <w:ind w:right="115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Обучение предмету «Мир природы и человека» носит практический характер и тесно связано с другими учебными предметами. При подборе учебного</w:t>
      </w:r>
      <w:r w:rsidRPr="00CD7954">
        <w:rPr>
          <w:spacing w:val="-1"/>
          <w:sz w:val="24"/>
          <w:szCs w:val="24"/>
        </w:rPr>
        <w:t xml:space="preserve"> </w:t>
      </w:r>
      <w:r w:rsidRPr="00CD7954">
        <w:rPr>
          <w:sz w:val="24"/>
          <w:szCs w:val="24"/>
        </w:rPr>
        <w:t>материала</w:t>
      </w:r>
      <w:r w:rsidRPr="00CD7954">
        <w:rPr>
          <w:spacing w:val="-4"/>
          <w:sz w:val="24"/>
          <w:szCs w:val="24"/>
        </w:rPr>
        <w:t xml:space="preserve"> </w:t>
      </w:r>
      <w:r w:rsidRPr="00CD7954">
        <w:rPr>
          <w:sz w:val="24"/>
          <w:szCs w:val="24"/>
        </w:rPr>
        <w:t>используется</w:t>
      </w:r>
      <w:r w:rsidRPr="00CD7954">
        <w:rPr>
          <w:spacing w:val="-1"/>
          <w:sz w:val="24"/>
          <w:szCs w:val="24"/>
        </w:rPr>
        <w:t xml:space="preserve"> </w:t>
      </w:r>
      <w:r w:rsidRPr="00CD7954">
        <w:rPr>
          <w:sz w:val="24"/>
          <w:szCs w:val="24"/>
        </w:rPr>
        <w:t>дифференцированный</w:t>
      </w:r>
      <w:r w:rsidRPr="00CD7954">
        <w:rPr>
          <w:spacing w:val="-1"/>
          <w:sz w:val="24"/>
          <w:szCs w:val="24"/>
        </w:rPr>
        <w:t xml:space="preserve"> </w:t>
      </w:r>
      <w:r w:rsidRPr="00CD7954">
        <w:rPr>
          <w:sz w:val="24"/>
          <w:szCs w:val="24"/>
        </w:rPr>
        <w:t>подход к</w:t>
      </w:r>
      <w:r w:rsidRPr="00CD7954">
        <w:rPr>
          <w:spacing w:val="-1"/>
          <w:sz w:val="24"/>
          <w:szCs w:val="24"/>
        </w:rPr>
        <w:t xml:space="preserve"> </w:t>
      </w:r>
      <w:r w:rsidRPr="00CD7954">
        <w:rPr>
          <w:sz w:val="24"/>
          <w:szCs w:val="24"/>
        </w:rPr>
        <w:t>учебным возможностям обучающихся, способствующий наилучшей социальной адаптации обучающихся в обществе.</w:t>
      </w:r>
    </w:p>
    <w:p w14:paraId="07DD4C70" w14:textId="77777777" w:rsidR="000B4603" w:rsidRPr="00CD7954" w:rsidRDefault="000B4603" w:rsidP="000B4603">
      <w:pPr>
        <w:pStyle w:val="a4"/>
        <w:ind w:right="112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Содержание учебного предмета «Мир природы и человека» в 4 классе предусматривает практическое взаимодействие обучающихся с умственной отсталостью (интеллектуальными нарушениями) с предметами познания, по возможности, в натуральном виде и естественных условиях или в виде макетов и специально созданных учебных ситуациях. Накопление представлений об объектах и явлениях окружающего мира происходит через взаимодействие с различными источниками информации: устным и печатным словом, иллюстрациями, практической деятельностью в процессе решения учебно-познавательных задач, в совместной деятельности друг с другом в процессе решения проблемных ситуаций.</w:t>
      </w:r>
    </w:p>
    <w:p w14:paraId="4FCA0894" w14:textId="77777777" w:rsidR="000B4603" w:rsidRPr="00CD7954" w:rsidRDefault="000B4603" w:rsidP="000B4603">
      <w:pPr>
        <w:pStyle w:val="a4"/>
        <w:ind w:right="112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 xml:space="preserve">Практическая направленность учебного предмета реализуется через развитие способности к использованию знаний о живой и неживой природе, об особенностях человека как биосоциального существа для осмыслен- ной и самостоятельной организации безопасной жизни в конкретных условиях. Например, для изучения почвы необходимо использовать наглядный материал (песок, глину и т.д.). </w:t>
      </w:r>
      <w:r w:rsidRPr="00CD7954">
        <w:rPr>
          <w:sz w:val="24"/>
          <w:szCs w:val="24"/>
        </w:rPr>
        <w:lastRenderedPageBreak/>
        <w:t>Обучающиеся должны видеть, осязать изучаемые объекты. При изучении нового материала желательно проводить простейшие опыты.</w:t>
      </w:r>
    </w:p>
    <w:p w14:paraId="14B7EFD5" w14:textId="77777777" w:rsidR="000B4603" w:rsidRPr="00CD7954" w:rsidRDefault="000B4603" w:rsidP="000B4603">
      <w:pPr>
        <w:pStyle w:val="a4"/>
        <w:ind w:right="111" w:firstLine="707"/>
        <w:jc w:val="both"/>
        <w:rPr>
          <w:sz w:val="24"/>
          <w:szCs w:val="24"/>
        </w:rPr>
      </w:pPr>
      <w:r w:rsidRPr="00CD7954">
        <w:rPr>
          <w:sz w:val="24"/>
          <w:szCs w:val="24"/>
        </w:rPr>
        <w:t>В процессе обучения необходимо использовать игровые ситуации, занимательные вопросы и задания. Следует прямо связать состояние природы</w:t>
      </w:r>
      <w:r w:rsidRPr="00CD7954">
        <w:rPr>
          <w:spacing w:val="29"/>
          <w:sz w:val="24"/>
          <w:szCs w:val="24"/>
        </w:rPr>
        <w:t xml:space="preserve"> </w:t>
      </w:r>
      <w:r w:rsidRPr="00CD7954">
        <w:rPr>
          <w:sz w:val="24"/>
          <w:szCs w:val="24"/>
        </w:rPr>
        <w:t>и</w:t>
      </w:r>
      <w:r w:rsidRPr="00CD7954">
        <w:rPr>
          <w:spacing w:val="29"/>
          <w:sz w:val="24"/>
          <w:szCs w:val="24"/>
        </w:rPr>
        <w:t xml:space="preserve"> </w:t>
      </w:r>
      <w:r w:rsidRPr="00CD7954">
        <w:rPr>
          <w:sz w:val="24"/>
          <w:szCs w:val="24"/>
        </w:rPr>
        <w:t>здоровье</w:t>
      </w:r>
      <w:r w:rsidRPr="00CD7954">
        <w:rPr>
          <w:spacing w:val="30"/>
          <w:sz w:val="24"/>
          <w:szCs w:val="24"/>
        </w:rPr>
        <w:t xml:space="preserve"> </w:t>
      </w:r>
      <w:r w:rsidRPr="00CD7954">
        <w:rPr>
          <w:sz w:val="24"/>
          <w:szCs w:val="24"/>
        </w:rPr>
        <w:t>человека,</w:t>
      </w:r>
      <w:r w:rsidRPr="00CD7954">
        <w:rPr>
          <w:spacing w:val="27"/>
          <w:sz w:val="24"/>
          <w:szCs w:val="24"/>
        </w:rPr>
        <w:t xml:space="preserve"> </w:t>
      </w:r>
      <w:r w:rsidRPr="00CD7954">
        <w:rPr>
          <w:sz w:val="24"/>
          <w:szCs w:val="24"/>
        </w:rPr>
        <w:t>показать</w:t>
      </w:r>
      <w:r w:rsidRPr="00CD7954">
        <w:rPr>
          <w:spacing w:val="27"/>
          <w:sz w:val="24"/>
          <w:szCs w:val="24"/>
        </w:rPr>
        <w:t xml:space="preserve"> </w:t>
      </w:r>
      <w:r w:rsidRPr="00CD7954">
        <w:rPr>
          <w:sz w:val="24"/>
          <w:szCs w:val="24"/>
        </w:rPr>
        <w:t>важность</w:t>
      </w:r>
      <w:r w:rsidRPr="00CD7954">
        <w:rPr>
          <w:spacing w:val="27"/>
          <w:sz w:val="24"/>
          <w:szCs w:val="24"/>
        </w:rPr>
        <w:t xml:space="preserve"> </w:t>
      </w:r>
      <w:r w:rsidRPr="00CD7954">
        <w:rPr>
          <w:sz w:val="24"/>
          <w:szCs w:val="24"/>
        </w:rPr>
        <w:t>этого</w:t>
      </w:r>
      <w:r w:rsidRPr="00CD7954">
        <w:rPr>
          <w:spacing w:val="29"/>
          <w:sz w:val="24"/>
          <w:szCs w:val="24"/>
        </w:rPr>
        <w:t xml:space="preserve"> </w:t>
      </w:r>
      <w:r w:rsidRPr="00CD7954">
        <w:rPr>
          <w:sz w:val="24"/>
          <w:szCs w:val="24"/>
        </w:rPr>
        <w:t>направления</w:t>
      </w:r>
      <w:r w:rsidRPr="00CD7954">
        <w:rPr>
          <w:spacing w:val="29"/>
          <w:sz w:val="24"/>
          <w:szCs w:val="24"/>
        </w:rPr>
        <w:t xml:space="preserve"> </w:t>
      </w:r>
      <w:r w:rsidRPr="00CD7954">
        <w:rPr>
          <w:sz w:val="24"/>
          <w:szCs w:val="24"/>
        </w:rPr>
        <w:t>деятельности людей, обратить внимание на то, что сами обучающиеся могут сделать для сохранения чистоты природы.</w:t>
      </w:r>
    </w:p>
    <w:p w14:paraId="6F787E97" w14:textId="77777777" w:rsidR="000B4603" w:rsidRPr="00CD7954" w:rsidRDefault="000B4603" w:rsidP="000B4603">
      <w:pPr>
        <w:pStyle w:val="a4"/>
        <w:ind w:left="3709"/>
        <w:rPr>
          <w:sz w:val="24"/>
          <w:szCs w:val="24"/>
        </w:rPr>
      </w:pPr>
      <w:r w:rsidRPr="00CD7954">
        <w:rPr>
          <w:sz w:val="24"/>
          <w:szCs w:val="24"/>
        </w:rPr>
        <w:t>Содержание</w:t>
      </w:r>
      <w:r w:rsidRPr="00CD7954">
        <w:rPr>
          <w:spacing w:val="-9"/>
          <w:sz w:val="24"/>
          <w:szCs w:val="24"/>
        </w:rPr>
        <w:t xml:space="preserve"> </w:t>
      </w:r>
      <w:r w:rsidRPr="00CD7954">
        <w:rPr>
          <w:spacing w:val="-2"/>
          <w:sz w:val="24"/>
          <w:szCs w:val="24"/>
        </w:rPr>
        <w:t>разделов</w:t>
      </w:r>
    </w:p>
    <w:p w14:paraId="7C9D5A3E" w14:textId="77777777" w:rsidR="000B4603" w:rsidRPr="00CD7954" w:rsidRDefault="000B4603" w:rsidP="000B4603">
      <w:pPr>
        <w:pStyle w:val="a4"/>
        <w:ind w:left="0"/>
        <w:rPr>
          <w:sz w:val="24"/>
          <w:szCs w:val="24"/>
        </w:rPr>
      </w:pPr>
    </w:p>
    <w:p w14:paraId="72D19366" w14:textId="77777777" w:rsidR="000B4603" w:rsidRPr="00CD7954" w:rsidRDefault="000B4603" w:rsidP="000B4603">
      <w:pPr>
        <w:pStyle w:val="a4"/>
        <w:ind w:left="0" w:right="433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8"/>
        <w:gridCol w:w="4659"/>
        <w:gridCol w:w="2119"/>
        <w:gridCol w:w="1595"/>
      </w:tblGrid>
      <w:tr w:rsidR="007B223C" w:rsidRPr="00CD7954" w14:paraId="73DAED7D" w14:textId="77777777" w:rsidTr="00FE2C0F">
        <w:trPr>
          <w:trHeight w:val="551"/>
        </w:trPr>
        <w:tc>
          <w:tcPr>
            <w:tcW w:w="698" w:type="dxa"/>
          </w:tcPr>
          <w:p w14:paraId="3C8CBBDC" w14:textId="77777777" w:rsidR="007B223C" w:rsidRPr="00CD7954" w:rsidRDefault="007B223C" w:rsidP="00FE2C0F">
            <w:pPr>
              <w:pStyle w:val="TableParagraph"/>
              <w:ind w:left="280" w:right="76"/>
              <w:rPr>
                <w:sz w:val="24"/>
                <w:szCs w:val="24"/>
              </w:rPr>
            </w:pPr>
            <w:r w:rsidRPr="00CD7954">
              <w:rPr>
                <w:spacing w:val="-10"/>
                <w:sz w:val="24"/>
                <w:szCs w:val="24"/>
              </w:rPr>
              <w:t xml:space="preserve">№ </w:t>
            </w:r>
            <w:r w:rsidRPr="00CD7954">
              <w:rPr>
                <w:spacing w:val="-4"/>
                <w:sz w:val="24"/>
                <w:szCs w:val="24"/>
              </w:rPr>
              <w:t>п\п</w:t>
            </w:r>
          </w:p>
        </w:tc>
        <w:tc>
          <w:tcPr>
            <w:tcW w:w="4659" w:type="dxa"/>
          </w:tcPr>
          <w:p w14:paraId="7E0FAB67" w14:textId="77777777" w:rsidR="007B223C" w:rsidRPr="00CD7954" w:rsidRDefault="007B223C" w:rsidP="00FE2C0F">
            <w:pPr>
              <w:pStyle w:val="TableParagraph"/>
              <w:ind w:left="1430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Название</w:t>
            </w:r>
            <w:r w:rsidRPr="00CD7954">
              <w:rPr>
                <w:spacing w:val="-5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раздела</w:t>
            </w:r>
          </w:p>
        </w:tc>
        <w:tc>
          <w:tcPr>
            <w:tcW w:w="2119" w:type="dxa"/>
          </w:tcPr>
          <w:p w14:paraId="3A2F8F5F" w14:textId="77777777" w:rsidR="007B223C" w:rsidRPr="00CD7954" w:rsidRDefault="007B223C" w:rsidP="00FE2C0F">
            <w:pPr>
              <w:pStyle w:val="TableParagraph"/>
              <w:ind w:left="134" w:right="131"/>
              <w:jc w:val="center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Количество</w:t>
            </w:r>
            <w:r w:rsidRPr="00CD7954">
              <w:rPr>
                <w:spacing w:val="-4"/>
                <w:sz w:val="24"/>
                <w:szCs w:val="24"/>
              </w:rPr>
              <w:t xml:space="preserve"> часов</w:t>
            </w:r>
          </w:p>
        </w:tc>
        <w:tc>
          <w:tcPr>
            <w:tcW w:w="1595" w:type="dxa"/>
          </w:tcPr>
          <w:p w14:paraId="4D9BFA37" w14:textId="77777777" w:rsidR="007B223C" w:rsidRPr="00CD7954" w:rsidRDefault="007B223C" w:rsidP="00FE2C0F">
            <w:pPr>
              <w:pStyle w:val="TableParagraph"/>
              <w:ind w:left="430" w:hanging="322"/>
              <w:rPr>
                <w:sz w:val="24"/>
                <w:szCs w:val="24"/>
              </w:rPr>
            </w:pPr>
            <w:r w:rsidRPr="00CD7954">
              <w:rPr>
                <w:spacing w:val="-2"/>
                <w:sz w:val="24"/>
                <w:szCs w:val="24"/>
              </w:rPr>
              <w:t>Контрольные работы</w:t>
            </w:r>
          </w:p>
        </w:tc>
      </w:tr>
      <w:tr w:rsidR="007B223C" w:rsidRPr="00CD7954" w14:paraId="0057C30B" w14:textId="77777777" w:rsidTr="00FE2C0F">
        <w:trPr>
          <w:trHeight w:val="414"/>
        </w:trPr>
        <w:tc>
          <w:tcPr>
            <w:tcW w:w="698" w:type="dxa"/>
          </w:tcPr>
          <w:p w14:paraId="30D5C8A0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4659" w:type="dxa"/>
          </w:tcPr>
          <w:p w14:paraId="147E717A" w14:textId="77777777" w:rsidR="007B223C" w:rsidRPr="00CD7954" w:rsidRDefault="007B223C" w:rsidP="00FE2C0F">
            <w:pPr>
              <w:pStyle w:val="TableParagraph"/>
              <w:ind w:left="216"/>
              <w:rPr>
                <w:sz w:val="24"/>
                <w:szCs w:val="24"/>
              </w:rPr>
            </w:pPr>
            <w:r w:rsidRPr="00CD7954">
              <w:rPr>
                <w:spacing w:val="-2"/>
                <w:sz w:val="24"/>
                <w:szCs w:val="24"/>
              </w:rPr>
              <w:t>Времена</w:t>
            </w:r>
            <w:r w:rsidRPr="00CD7954">
              <w:rPr>
                <w:spacing w:val="-7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года.</w:t>
            </w:r>
            <w:r w:rsidRPr="00CD7954">
              <w:rPr>
                <w:spacing w:val="-4"/>
                <w:sz w:val="24"/>
                <w:szCs w:val="24"/>
              </w:rPr>
              <w:t xml:space="preserve"> Осень</w:t>
            </w:r>
          </w:p>
        </w:tc>
        <w:tc>
          <w:tcPr>
            <w:tcW w:w="2119" w:type="dxa"/>
          </w:tcPr>
          <w:p w14:paraId="51D41682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595" w:type="dxa"/>
          </w:tcPr>
          <w:p w14:paraId="5070541D" w14:textId="77777777" w:rsidR="007B223C" w:rsidRPr="00CD7954" w:rsidRDefault="007B223C" w:rsidP="00FE2C0F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1</w:t>
            </w:r>
          </w:p>
        </w:tc>
      </w:tr>
      <w:tr w:rsidR="007B223C" w:rsidRPr="00CD7954" w14:paraId="6E0FE213" w14:textId="77777777" w:rsidTr="00FE2C0F">
        <w:trPr>
          <w:trHeight w:val="414"/>
        </w:trPr>
        <w:tc>
          <w:tcPr>
            <w:tcW w:w="698" w:type="dxa"/>
          </w:tcPr>
          <w:p w14:paraId="41E21CB1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4659" w:type="dxa"/>
          </w:tcPr>
          <w:p w14:paraId="1A7385C6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Живая</w:t>
            </w:r>
            <w:r w:rsidRPr="00CD7954">
              <w:rPr>
                <w:spacing w:val="-2"/>
                <w:sz w:val="24"/>
                <w:szCs w:val="24"/>
              </w:rPr>
              <w:t xml:space="preserve"> </w:t>
            </w:r>
            <w:r w:rsidRPr="00CD7954">
              <w:rPr>
                <w:sz w:val="24"/>
                <w:szCs w:val="24"/>
              </w:rPr>
              <w:t>природа.</w:t>
            </w:r>
            <w:r w:rsidRPr="00CD7954">
              <w:rPr>
                <w:spacing w:val="-2"/>
                <w:sz w:val="24"/>
                <w:szCs w:val="24"/>
              </w:rPr>
              <w:t xml:space="preserve"> Растения</w:t>
            </w:r>
          </w:p>
        </w:tc>
        <w:tc>
          <w:tcPr>
            <w:tcW w:w="2119" w:type="dxa"/>
          </w:tcPr>
          <w:p w14:paraId="5CDFCC21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1595" w:type="dxa"/>
          </w:tcPr>
          <w:p w14:paraId="10A6E79B" w14:textId="77777777" w:rsidR="007B223C" w:rsidRPr="00CD7954" w:rsidRDefault="007B223C" w:rsidP="00FE2C0F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1</w:t>
            </w:r>
          </w:p>
        </w:tc>
      </w:tr>
      <w:tr w:rsidR="007B223C" w:rsidRPr="00CD7954" w14:paraId="4D40B5C8" w14:textId="77777777" w:rsidTr="00FE2C0F">
        <w:trPr>
          <w:trHeight w:val="412"/>
        </w:trPr>
        <w:tc>
          <w:tcPr>
            <w:tcW w:w="698" w:type="dxa"/>
          </w:tcPr>
          <w:p w14:paraId="7260D8A7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4659" w:type="dxa"/>
          </w:tcPr>
          <w:p w14:paraId="08647249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pacing w:val="-2"/>
                <w:sz w:val="24"/>
                <w:szCs w:val="24"/>
              </w:rPr>
              <w:t>Времена</w:t>
            </w:r>
            <w:r w:rsidRPr="00CD7954">
              <w:rPr>
                <w:spacing w:val="-7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года.</w:t>
            </w:r>
            <w:r w:rsidRPr="00CD7954">
              <w:rPr>
                <w:spacing w:val="-4"/>
                <w:sz w:val="24"/>
                <w:szCs w:val="24"/>
              </w:rPr>
              <w:t xml:space="preserve"> Зима</w:t>
            </w:r>
          </w:p>
        </w:tc>
        <w:tc>
          <w:tcPr>
            <w:tcW w:w="2119" w:type="dxa"/>
          </w:tcPr>
          <w:p w14:paraId="1081187D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595" w:type="dxa"/>
          </w:tcPr>
          <w:p w14:paraId="43952F34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6AEA958E" w14:textId="77777777" w:rsidTr="00FE2C0F">
        <w:trPr>
          <w:trHeight w:val="415"/>
        </w:trPr>
        <w:tc>
          <w:tcPr>
            <w:tcW w:w="698" w:type="dxa"/>
          </w:tcPr>
          <w:p w14:paraId="468A95F8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4659" w:type="dxa"/>
          </w:tcPr>
          <w:p w14:paraId="4DA81C8A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Неживая</w:t>
            </w:r>
            <w:r w:rsidRPr="00CD7954">
              <w:rPr>
                <w:spacing w:val="-5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природа</w:t>
            </w:r>
          </w:p>
        </w:tc>
        <w:tc>
          <w:tcPr>
            <w:tcW w:w="2119" w:type="dxa"/>
          </w:tcPr>
          <w:p w14:paraId="455BC4FB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1595" w:type="dxa"/>
          </w:tcPr>
          <w:p w14:paraId="6CA0ABC5" w14:textId="77777777" w:rsidR="007B223C" w:rsidRPr="00CD7954" w:rsidRDefault="007B223C" w:rsidP="00FE2C0F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1</w:t>
            </w:r>
          </w:p>
        </w:tc>
      </w:tr>
      <w:tr w:rsidR="007B223C" w:rsidRPr="00CD7954" w14:paraId="46B26D94" w14:textId="77777777" w:rsidTr="00FE2C0F">
        <w:trPr>
          <w:trHeight w:val="414"/>
        </w:trPr>
        <w:tc>
          <w:tcPr>
            <w:tcW w:w="698" w:type="dxa"/>
          </w:tcPr>
          <w:p w14:paraId="4478657E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5.</w:t>
            </w:r>
          </w:p>
        </w:tc>
        <w:tc>
          <w:tcPr>
            <w:tcW w:w="4659" w:type="dxa"/>
          </w:tcPr>
          <w:p w14:paraId="59DA64D2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Живая</w:t>
            </w:r>
            <w:r w:rsidRPr="00CD7954">
              <w:rPr>
                <w:spacing w:val="-2"/>
                <w:sz w:val="24"/>
                <w:szCs w:val="24"/>
              </w:rPr>
              <w:t xml:space="preserve"> </w:t>
            </w:r>
            <w:r w:rsidRPr="00CD7954">
              <w:rPr>
                <w:sz w:val="24"/>
                <w:szCs w:val="24"/>
              </w:rPr>
              <w:t>природа.</w:t>
            </w:r>
            <w:r w:rsidRPr="00CD7954">
              <w:rPr>
                <w:spacing w:val="-2"/>
                <w:sz w:val="24"/>
                <w:szCs w:val="24"/>
              </w:rPr>
              <w:t xml:space="preserve"> Животные</w:t>
            </w:r>
          </w:p>
        </w:tc>
        <w:tc>
          <w:tcPr>
            <w:tcW w:w="2119" w:type="dxa"/>
          </w:tcPr>
          <w:p w14:paraId="2A5AA229" w14:textId="77777777" w:rsidR="007B223C" w:rsidRPr="00CD7954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 w:rsidRPr="00CD7954">
              <w:rPr>
                <w:sz w:val="24"/>
                <w:szCs w:val="24"/>
              </w:rPr>
              <w:t>5</w:t>
            </w:r>
          </w:p>
        </w:tc>
        <w:tc>
          <w:tcPr>
            <w:tcW w:w="1595" w:type="dxa"/>
          </w:tcPr>
          <w:p w14:paraId="720BB883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1BE53031" w14:textId="77777777" w:rsidTr="00FE2C0F">
        <w:trPr>
          <w:trHeight w:val="412"/>
        </w:trPr>
        <w:tc>
          <w:tcPr>
            <w:tcW w:w="698" w:type="dxa"/>
          </w:tcPr>
          <w:p w14:paraId="4622A77F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6.</w:t>
            </w:r>
          </w:p>
        </w:tc>
        <w:tc>
          <w:tcPr>
            <w:tcW w:w="4659" w:type="dxa"/>
          </w:tcPr>
          <w:p w14:paraId="3A80A015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pacing w:val="-2"/>
                <w:sz w:val="24"/>
                <w:szCs w:val="24"/>
              </w:rPr>
              <w:t>Времена</w:t>
            </w:r>
            <w:r w:rsidRPr="00CD7954">
              <w:rPr>
                <w:spacing w:val="-7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года.</w:t>
            </w:r>
            <w:r w:rsidRPr="00CD7954">
              <w:rPr>
                <w:spacing w:val="-6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Весна</w:t>
            </w:r>
          </w:p>
        </w:tc>
        <w:tc>
          <w:tcPr>
            <w:tcW w:w="2119" w:type="dxa"/>
          </w:tcPr>
          <w:p w14:paraId="738A2383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595" w:type="dxa"/>
          </w:tcPr>
          <w:p w14:paraId="15814949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3D494419" w14:textId="77777777" w:rsidTr="00FE2C0F">
        <w:trPr>
          <w:trHeight w:val="414"/>
        </w:trPr>
        <w:tc>
          <w:tcPr>
            <w:tcW w:w="698" w:type="dxa"/>
          </w:tcPr>
          <w:p w14:paraId="427683E5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7.</w:t>
            </w:r>
          </w:p>
        </w:tc>
        <w:tc>
          <w:tcPr>
            <w:tcW w:w="4659" w:type="dxa"/>
          </w:tcPr>
          <w:p w14:paraId="57AEB597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Живая</w:t>
            </w:r>
            <w:r w:rsidRPr="00CD7954">
              <w:rPr>
                <w:spacing w:val="-2"/>
                <w:sz w:val="24"/>
                <w:szCs w:val="24"/>
              </w:rPr>
              <w:t xml:space="preserve"> </w:t>
            </w:r>
            <w:r w:rsidRPr="00CD7954">
              <w:rPr>
                <w:sz w:val="24"/>
                <w:szCs w:val="24"/>
              </w:rPr>
              <w:t>природа.</w:t>
            </w:r>
            <w:r w:rsidRPr="00CD7954">
              <w:rPr>
                <w:spacing w:val="-2"/>
                <w:sz w:val="24"/>
                <w:szCs w:val="24"/>
              </w:rPr>
              <w:t xml:space="preserve"> Человек</w:t>
            </w:r>
          </w:p>
        </w:tc>
        <w:tc>
          <w:tcPr>
            <w:tcW w:w="2119" w:type="dxa"/>
          </w:tcPr>
          <w:p w14:paraId="6479540B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1595" w:type="dxa"/>
          </w:tcPr>
          <w:p w14:paraId="1D9A234F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27348905" w14:textId="77777777" w:rsidTr="00FE2C0F">
        <w:trPr>
          <w:trHeight w:val="414"/>
        </w:trPr>
        <w:tc>
          <w:tcPr>
            <w:tcW w:w="698" w:type="dxa"/>
          </w:tcPr>
          <w:p w14:paraId="3EC647FA" w14:textId="77777777" w:rsidR="007B223C" w:rsidRPr="00CD7954" w:rsidRDefault="007B223C" w:rsidP="00FE2C0F">
            <w:pPr>
              <w:pStyle w:val="TableParagraph"/>
              <w:ind w:left="265" w:right="212"/>
              <w:jc w:val="center"/>
              <w:rPr>
                <w:sz w:val="24"/>
                <w:szCs w:val="24"/>
              </w:rPr>
            </w:pPr>
            <w:r w:rsidRPr="00CD7954">
              <w:rPr>
                <w:spacing w:val="-5"/>
                <w:sz w:val="24"/>
                <w:szCs w:val="24"/>
              </w:rPr>
              <w:t>8.</w:t>
            </w:r>
          </w:p>
        </w:tc>
        <w:tc>
          <w:tcPr>
            <w:tcW w:w="4659" w:type="dxa"/>
          </w:tcPr>
          <w:p w14:paraId="57C413F1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Безопасное</w:t>
            </w:r>
            <w:r w:rsidRPr="00CD7954">
              <w:rPr>
                <w:spacing w:val="-7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поведение</w:t>
            </w:r>
          </w:p>
        </w:tc>
        <w:tc>
          <w:tcPr>
            <w:tcW w:w="2119" w:type="dxa"/>
          </w:tcPr>
          <w:p w14:paraId="183DE164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1595" w:type="dxa"/>
          </w:tcPr>
          <w:p w14:paraId="18FC6ED4" w14:textId="77777777" w:rsidR="007B223C" w:rsidRPr="00CD7954" w:rsidRDefault="007B223C" w:rsidP="00FE2C0F">
            <w:pPr>
              <w:pStyle w:val="TableParagraph"/>
              <w:ind w:left="11"/>
              <w:jc w:val="center"/>
              <w:rPr>
                <w:sz w:val="24"/>
                <w:szCs w:val="24"/>
              </w:rPr>
            </w:pPr>
            <w:r w:rsidRPr="00CD7954">
              <w:rPr>
                <w:sz w:val="24"/>
                <w:szCs w:val="24"/>
              </w:rPr>
              <w:t>1</w:t>
            </w:r>
          </w:p>
        </w:tc>
      </w:tr>
      <w:tr w:rsidR="007B223C" w:rsidRPr="00CD7954" w14:paraId="5F174C88" w14:textId="77777777" w:rsidTr="00FE2C0F">
        <w:trPr>
          <w:trHeight w:val="412"/>
        </w:trPr>
        <w:tc>
          <w:tcPr>
            <w:tcW w:w="698" w:type="dxa"/>
          </w:tcPr>
          <w:p w14:paraId="25793BAA" w14:textId="77777777" w:rsidR="007B223C" w:rsidRPr="00B83A4E" w:rsidRDefault="007B223C" w:rsidP="00FE2C0F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4659" w:type="dxa"/>
          </w:tcPr>
          <w:p w14:paraId="36F2C119" w14:textId="77777777" w:rsidR="007B223C" w:rsidRPr="00CD7954" w:rsidRDefault="007B223C" w:rsidP="00FE2C0F">
            <w:pPr>
              <w:pStyle w:val="TableParagraph"/>
              <w:ind w:left="283"/>
              <w:rPr>
                <w:sz w:val="24"/>
                <w:szCs w:val="24"/>
              </w:rPr>
            </w:pPr>
            <w:r w:rsidRPr="00CD7954">
              <w:rPr>
                <w:spacing w:val="-2"/>
                <w:sz w:val="24"/>
                <w:szCs w:val="24"/>
              </w:rPr>
              <w:t>Времена</w:t>
            </w:r>
            <w:r w:rsidRPr="00CD7954">
              <w:rPr>
                <w:spacing w:val="-7"/>
                <w:sz w:val="24"/>
                <w:szCs w:val="24"/>
              </w:rPr>
              <w:t xml:space="preserve"> </w:t>
            </w:r>
            <w:r w:rsidRPr="00CD7954">
              <w:rPr>
                <w:spacing w:val="-2"/>
                <w:sz w:val="24"/>
                <w:szCs w:val="24"/>
              </w:rPr>
              <w:t>года.</w:t>
            </w:r>
            <w:r w:rsidRPr="00CD7954">
              <w:rPr>
                <w:spacing w:val="-6"/>
                <w:sz w:val="24"/>
                <w:szCs w:val="24"/>
              </w:rPr>
              <w:t xml:space="preserve"> </w:t>
            </w:r>
            <w:r w:rsidRPr="00CD7954">
              <w:rPr>
                <w:spacing w:val="-4"/>
                <w:sz w:val="24"/>
                <w:szCs w:val="24"/>
              </w:rPr>
              <w:t>Лето</w:t>
            </w:r>
          </w:p>
        </w:tc>
        <w:tc>
          <w:tcPr>
            <w:tcW w:w="2119" w:type="dxa"/>
          </w:tcPr>
          <w:p w14:paraId="19E6BBD8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595" w:type="dxa"/>
          </w:tcPr>
          <w:p w14:paraId="43C10631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17DA2A90" w14:textId="77777777" w:rsidTr="00FE2C0F">
        <w:trPr>
          <w:trHeight w:val="412"/>
        </w:trPr>
        <w:tc>
          <w:tcPr>
            <w:tcW w:w="698" w:type="dxa"/>
          </w:tcPr>
          <w:p w14:paraId="1BDFE93B" w14:textId="77777777" w:rsidR="007B223C" w:rsidRPr="00B83A4E" w:rsidRDefault="007B223C" w:rsidP="00FE2C0F">
            <w:pPr>
              <w:pStyle w:val="TableParagrap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10</w:t>
            </w:r>
          </w:p>
        </w:tc>
        <w:tc>
          <w:tcPr>
            <w:tcW w:w="4659" w:type="dxa"/>
          </w:tcPr>
          <w:p w14:paraId="78033E84" w14:textId="77777777" w:rsidR="007B223C" w:rsidRPr="00B83A4E" w:rsidRDefault="007B223C" w:rsidP="00FE2C0F">
            <w:pPr>
              <w:pStyle w:val="TableParagraph"/>
              <w:ind w:left="283"/>
              <w:rPr>
                <w:spacing w:val="-2"/>
                <w:sz w:val="24"/>
                <w:szCs w:val="24"/>
                <w:lang w:val="ru-RU"/>
              </w:rPr>
            </w:pPr>
            <w:r>
              <w:rPr>
                <w:spacing w:val="-2"/>
                <w:sz w:val="24"/>
                <w:szCs w:val="24"/>
                <w:lang w:val="ru-RU"/>
              </w:rPr>
              <w:t>Повторение.</w:t>
            </w:r>
          </w:p>
        </w:tc>
        <w:tc>
          <w:tcPr>
            <w:tcW w:w="2119" w:type="dxa"/>
          </w:tcPr>
          <w:p w14:paraId="2F825619" w14:textId="77777777" w:rsidR="007B223C" w:rsidRPr="00B83A4E" w:rsidRDefault="007B223C" w:rsidP="00FE2C0F">
            <w:pPr>
              <w:pStyle w:val="TableParagraph"/>
              <w:ind w:left="8"/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595" w:type="dxa"/>
          </w:tcPr>
          <w:p w14:paraId="362DD892" w14:textId="77777777" w:rsidR="007B223C" w:rsidRPr="00CD7954" w:rsidRDefault="007B223C" w:rsidP="00FE2C0F">
            <w:pPr>
              <w:pStyle w:val="TableParagraph"/>
              <w:rPr>
                <w:sz w:val="24"/>
                <w:szCs w:val="24"/>
              </w:rPr>
            </w:pPr>
          </w:p>
        </w:tc>
      </w:tr>
      <w:tr w:rsidR="007B223C" w:rsidRPr="00CD7954" w14:paraId="68D2FD6E" w14:textId="77777777" w:rsidTr="00FE2C0F">
        <w:trPr>
          <w:trHeight w:val="414"/>
        </w:trPr>
        <w:tc>
          <w:tcPr>
            <w:tcW w:w="5357" w:type="dxa"/>
            <w:gridSpan w:val="2"/>
          </w:tcPr>
          <w:p w14:paraId="279FA1C4" w14:textId="77777777" w:rsidR="007B223C" w:rsidRPr="00CD7954" w:rsidRDefault="007B223C" w:rsidP="00FE2C0F">
            <w:pPr>
              <w:pStyle w:val="TableParagraph"/>
              <w:ind w:right="97"/>
              <w:jc w:val="right"/>
              <w:rPr>
                <w:b/>
                <w:sz w:val="24"/>
                <w:szCs w:val="24"/>
              </w:rPr>
            </w:pPr>
            <w:r w:rsidRPr="00CD7954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2119" w:type="dxa"/>
          </w:tcPr>
          <w:p w14:paraId="320DB2AC" w14:textId="77777777" w:rsidR="007B223C" w:rsidRPr="00B83A4E" w:rsidRDefault="007B223C" w:rsidP="00FE2C0F">
            <w:pPr>
              <w:pStyle w:val="TableParagraph"/>
              <w:ind w:left="134" w:right="126"/>
              <w:jc w:val="center"/>
              <w:rPr>
                <w:b/>
                <w:sz w:val="24"/>
                <w:szCs w:val="24"/>
                <w:lang w:val="ru-RU"/>
              </w:rPr>
            </w:pPr>
            <w:r>
              <w:rPr>
                <w:b/>
                <w:spacing w:val="-5"/>
                <w:sz w:val="24"/>
                <w:szCs w:val="24"/>
                <w:lang w:val="ru-RU"/>
              </w:rPr>
              <w:t>70</w:t>
            </w:r>
          </w:p>
        </w:tc>
        <w:tc>
          <w:tcPr>
            <w:tcW w:w="1595" w:type="dxa"/>
          </w:tcPr>
          <w:p w14:paraId="528C3B7D" w14:textId="77777777" w:rsidR="007B223C" w:rsidRPr="00CD7954" w:rsidRDefault="007B223C" w:rsidP="00FE2C0F">
            <w:pPr>
              <w:pStyle w:val="TableParagraph"/>
              <w:ind w:left="11"/>
              <w:jc w:val="center"/>
              <w:rPr>
                <w:b/>
                <w:sz w:val="24"/>
                <w:szCs w:val="24"/>
              </w:rPr>
            </w:pPr>
            <w:r w:rsidRPr="00CD7954">
              <w:rPr>
                <w:b/>
                <w:sz w:val="24"/>
                <w:szCs w:val="24"/>
              </w:rPr>
              <w:t>4</w:t>
            </w:r>
          </w:p>
        </w:tc>
      </w:tr>
    </w:tbl>
    <w:p w14:paraId="6D10B68C" w14:textId="77777777" w:rsidR="000B4603" w:rsidRPr="004A2AE5" w:rsidRDefault="000B4603" w:rsidP="000B4603">
      <w:pPr>
        <w:spacing w:after="0" w:line="24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5381ADC" w14:textId="77777777" w:rsidR="000B4603" w:rsidRPr="00181685" w:rsidRDefault="000B4603" w:rsidP="000B4603">
      <w:pPr>
        <w:tabs>
          <w:tab w:val="left" w:pos="708"/>
          <w:tab w:val="left" w:pos="1050"/>
        </w:tabs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81685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14:paraId="446B4975" w14:textId="77777777" w:rsidR="000B4603" w:rsidRPr="00A17DA4" w:rsidRDefault="000B4603" w:rsidP="000B4603">
      <w:pPr>
        <w:spacing w:after="0" w:line="240" w:lineRule="auto"/>
        <w:ind w:left="-851" w:right="-2" w:firstLine="284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A17DA4">
        <w:rPr>
          <w:rFonts w:ascii="Times New Roman" w:eastAsia="Times New Roman" w:hAnsi="Times New Roman"/>
          <w:b/>
          <w:sz w:val="24"/>
          <w:szCs w:val="24"/>
        </w:rPr>
        <w:t>Учебно - методическое обеспечение.</w:t>
      </w:r>
    </w:p>
    <w:p w14:paraId="597827AB" w14:textId="009D880E" w:rsidR="000B4603" w:rsidRPr="007B223C" w:rsidRDefault="000B4603" w:rsidP="007B223C">
      <w:pPr>
        <w:pStyle w:val="a3"/>
        <w:numPr>
          <w:ilvl w:val="0"/>
          <w:numId w:val="1"/>
        </w:numPr>
        <w:spacing w:after="0" w:line="240" w:lineRule="auto"/>
        <w:ind w:right="-2"/>
        <w:jc w:val="both"/>
        <w:rPr>
          <w:rFonts w:ascii="Times New Roman" w:eastAsia="Times New Roman" w:hAnsi="Times New Roman"/>
          <w:sz w:val="24"/>
          <w:szCs w:val="24"/>
        </w:rPr>
      </w:pPr>
      <w:r w:rsidRPr="00271994">
        <w:rPr>
          <w:rFonts w:ascii="Times New Roman" w:eastAsia="Times New Roman" w:hAnsi="Times New Roman"/>
          <w:sz w:val="24"/>
          <w:szCs w:val="24"/>
        </w:rPr>
        <w:t>Учебник 4 класс «</w:t>
      </w:r>
      <w:r w:rsidR="007B223C">
        <w:rPr>
          <w:rFonts w:ascii="Times New Roman" w:eastAsia="Times New Roman" w:hAnsi="Times New Roman"/>
          <w:sz w:val="24"/>
          <w:szCs w:val="24"/>
        </w:rPr>
        <w:t>Мир природы и человека</w:t>
      </w:r>
      <w:r w:rsidRPr="00271994">
        <w:rPr>
          <w:rFonts w:ascii="Times New Roman" w:eastAsia="Times New Roman" w:hAnsi="Times New Roman"/>
          <w:sz w:val="24"/>
          <w:szCs w:val="24"/>
        </w:rPr>
        <w:t>» Н.Б. Матвеева, М.А. Попова</w:t>
      </w:r>
      <w:r w:rsidR="007B223C">
        <w:rPr>
          <w:rFonts w:ascii="Times New Roman" w:eastAsia="Times New Roman" w:hAnsi="Times New Roman"/>
          <w:sz w:val="24"/>
          <w:szCs w:val="24"/>
        </w:rPr>
        <w:t xml:space="preserve"> в 2 частях</w:t>
      </w:r>
      <w:r w:rsidRPr="00271994">
        <w:rPr>
          <w:rFonts w:ascii="Times New Roman" w:eastAsia="Times New Roman" w:hAnsi="Times New Roman"/>
          <w:sz w:val="24"/>
          <w:szCs w:val="24"/>
        </w:rPr>
        <w:t xml:space="preserve">, </w:t>
      </w:r>
      <w:r w:rsidR="007B223C" w:rsidRPr="007B223C">
        <w:rPr>
          <w:rFonts w:ascii="Times New Roman" w:eastAsia="Times New Roman" w:hAnsi="Times New Roman"/>
          <w:sz w:val="24"/>
          <w:szCs w:val="24"/>
        </w:rPr>
        <w:t xml:space="preserve">для общеобразовательных организаций, реализующих адаптированные основные общеобразовательные программы, </w:t>
      </w:r>
      <w:r w:rsidRPr="00271994">
        <w:rPr>
          <w:rFonts w:ascii="Times New Roman" w:eastAsia="Times New Roman" w:hAnsi="Times New Roman"/>
          <w:sz w:val="24"/>
          <w:szCs w:val="24"/>
        </w:rPr>
        <w:t xml:space="preserve"> Москва «Просвещение», 20</w:t>
      </w:r>
      <w:r w:rsidR="007B223C">
        <w:rPr>
          <w:rFonts w:ascii="Times New Roman" w:eastAsia="Times New Roman" w:hAnsi="Times New Roman"/>
          <w:sz w:val="24"/>
          <w:szCs w:val="24"/>
        </w:rPr>
        <w:t>19</w:t>
      </w:r>
      <w:r w:rsidRPr="00271994">
        <w:rPr>
          <w:rFonts w:ascii="Times New Roman" w:eastAsia="Times New Roman" w:hAnsi="Times New Roman"/>
          <w:sz w:val="24"/>
          <w:szCs w:val="24"/>
        </w:rPr>
        <w:t xml:space="preserve">г. </w:t>
      </w:r>
    </w:p>
    <w:p w14:paraId="7196B5D1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3. Рабочая тетрадь «Живой мир» Н.Б. Матвеева, М.А. Попова, </w:t>
      </w:r>
      <w:r w:rsidRPr="00A17DA4">
        <w:rPr>
          <w:rFonts w:ascii="Times New Roman" w:eastAsia="Times New Roman" w:hAnsi="Times New Roman"/>
          <w:sz w:val="24"/>
          <w:szCs w:val="24"/>
        </w:rPr>
        <w:t>Москва «Просвещение»</w:t>
      </w:r>
      <w:r>
        <w:rPr>
          <w:rFonts w:ascii="Times New Roman" w:eastAsia="Times New Roman" w:hAnsi="Times New Roman"/>
          <w:sz w:val="24"/>
          <w:szCs w:val="24"/>
        </w:rPr>
        <w:t>, 2016г.</w:t>
      </w:r>
    </w:p>
    <w:p w14:paraId="3DCA05F1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4. Методические рекомендации «Мир природы и человека» ФГОС ОВЗ 1-4 классы, </w:t>
      </w:r>
      <w:r w:rsidRPr="00A17DA4">
        <w:rPr>
          <w:rFonts w:ascii="Times New Roman" w:eastAsia="Times New Roman" w:hAnsi="Times New Roman"/>
          <w:sz w:val="24"/>
          <w:szCs w:val="24"/>
        </w:rPr>
        <w:t xml:space="preserve">Н.Б. Матвеева, </w:t>
      </w:r>
      <w:r>
        <w:rPr>
          <w:rFonts w:ascii="Times New Roman" w:eastAsia="Times New Roman" w:hAnsi="Times New Roman"/>
          <w:sz w:val="24"/>
          <w:szCs w:val="24"/>
        </w:rPr>
        <w:t>И.А. Ярочкина</w:t>
      </w:r>
      <w:r w:rsidRPr="00A17DA4">
        <w:rPr>
          <w:rFonts w:ascii="Times New Roman" w:eastAsia="Times New Roman" w:hAnsi="Times New Roman"/>
          <w:sz w:val="24"/>
          <w:szCs w:val="24"/>
        </w:rPr>
        <w:t>, Т.О. Куртова,</w:t>
      </w:r>
      <w:r w:rsidRPr="002E1EEC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0A52C180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A17DA4">
        <w:rPr>
          <w:rFonts w:ascii="Times New Roman" w:eastAsia="Times New Roman" w:hAnsi="Times New Roman"/>
          <w:sz w:val="24"/>
          <w:szCs w:val="24"/>
        </w:rPr>
        <w:lastRenderedPageBreak/>
        <w:t>Москва «Просвещение»</w:t>
      </w:r>
      <w:r>
        <w:rPr>
          <w:rFonts w:ascii="Times New Roman" w:eastAsia="Times New Roman" w:hAnsi="Times New Roman"/>
          <w:sz w:val="24"/>
          <w:szCs w:val="24"/>
        </w:rPr>
        <w:t>, 2016г.</w:t>
      </w:r>
    </w:p>
    <w:p w14:paraId="23D601E6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5</w:t>
      </w:r>
      <w:r w:rsidRPr="009916AC">
        <w:rPr>
          <w:rFonts w:ascii="Times New Roman" w:eastAsia="Times New Roman" w:hAnsi="Times New Roman"/>
          <w:sz w:val="24"/>
          <w:szCs w:val="24"/>
        </w:rPr>
        <w:t xml:space="preserve">. </w:t>
      </w:r>
      <w:r w:rsidRPr="009916AC">
        <w:rPr>
          <w:rFonts w:ascii="Times New Roman" w:hAnsi="Times New Roman"/>
          <w:sz w:val="24"/>
          <w:szCs w:val="24"/>
        </w:rPr>
        <w:t>Программ</w:t>
      </w:r>
      <w:r>
        <w:rPr>
          <w:rFonts w:ascii="Times New Roman" w:hAnsi="Times New Roman"/>
          <w:sz w:val="24"/>
          <w:szCs w:val="24"/>
        </w:rPr>
        <w:t>а</w:t>
      </w:r>
      <w:r w:rsidRPr="009916AC">
        <w:rPr>
          <w:rFonts w:ascii="Times New Roman" w:hAnsi="Times New Roman"/>
          <w:sz w:val="24"/>
          <w:szCs w:val="24"/>
        </w:rPr>
        <w:t xml:space="preserve"> специальных (коррекционных) образовательных уч</w:t>
      </w:r>
      <w:r>
        <w:rPr>
          <w:rFonts w:ascii="Times New Roman" w:hAnsi="Times New Roman"/>
          <w:sz w:val="24"/>
          <w:szCs w:val="24"/>
        </w:rPr>
        <w:t>реждений VIII вида. 0-4 классы, п</w:t>
      </w:r>
      <w:r w:rsidRPr="009916AC">
        <w:rPr>
          <w:rFonts w:ascii="Times New Roman" w:hAnsi="Times New Roman"/>
          <w:sz w:val="24"/>
          <w:szCs w:val="24"/>
        </w:rPr>
        <w:t xml:space="preserve">од ред. И.М. Бгажноковой. </w:t>
      </w:r>
    </w:p>
    <w:p w14:paraId="6413A972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9916AC">
        <w:rPr>
          <w:rFonts w:ascii="Times New Roman" w:hAnsi="Times New Roman"/>
          <w:sz w:val="24"/>
          <w:szCs w:val="24"/>
        </w:rPr>
        <w:t>М: Просвещение, 2011.</w:t>
      </w:r>
    </w:p>
    <w:p w14:paraId="615872E6" w14:textId="77777777" w:rsidR="000B4603" w:rsidRDefault="000B4603" w:rsidP="000B4603">
      <w:pPr>
        <w:spacing w:after="0" w:line="240" w:lineRule="auto"/>
        <w:ind w:left="-851" w:right="-2" w:firstLine="284"/>
        <w:contextualSpacing/>
        <w:jc w:val="both"/>
        <w:rPr>
          <w:rFonts w:ascii="Times New Roman" w:eastAsia="Times New Roman" w:hAnsi="Times New Roman"/>
          <w:sz w:val="24"/>
          <w:szCs w:val="24"/>
        </w:rPr>
      </w:pPr>
    </w:p>
    <w:p w14:paraId="2D83CDF3" w14:textId="77777777" w:rsidR="000B4603" w:rsidRDefault="000B4603"/>
    <w:sectPr w:rsidR="000B4603" w:rsidSect="000B460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1.1pt;height:11.1pt" o:bullet="t">
        <v:imagedata r:id="rId1" o:title="clip_image001"/>
      </v:shape>
    </w:pict>
  </w:numPicBullet>
  <w:abstractNum w:abstractNumId="0" w15:restartNumberingAfterBreak="0">
    <w:nsid w:val="0BE1662C"/>
    <w:multiLevelType w:val="hybridMultilevel"/>
    <w:tmpl w:val="26609D3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2991858"/>
    <w:multiLevelType w:val="hybridMultilevel"/>
    <w:tmpl w:val="1AB26D04"/>
    <w:lvl w:ilvl="0" w:tplc="D4C41AE2">
      <w:numFmt w:val="bullet"/>
      <w:lvlText w:val=""/>
      <w:lvlJc w:val="left"/>
      <w:pPr>
        <w:ind w:left="118" w:hanging="34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14C361E">
      <w:numFmt w:val="bullet"/>
      <w:lvlText w:val="•"/>
      <w:lvlJc w:val="left"/>
      <w:pPr>
        <w:ind w:left="1038" w:hanging="348"/>
      </w:pPr>
      <w:rPr>
        <w:rFonts w:hint="default"/>
        <w:lang w:val="ru-RU" w:eastAsia="en-US" w:bidi="ar-SA"/>
      </w:rPr>
    </w:lvl>
    <w:lvl w:ilvl="2" w:tplc="81E6DA8A">
      <w:numFmt w:val="bullet"/>
      <w:lvlText w:val="•"/>
      <w:lvlJc w:val="left"/>
      <w:pPr>
        <w:ind w:left="1957" w:hanging="348"/>
      </w:pPr>
      <w:rPr>
        <w:rFonts w:hint="default"/>
        <w:lang w:val="ru-RU" w:eastAsia="en-US" w:bidi="ar-SA"/>
      </w:rPr>
    </w:lvl>
    <w:lvl w:ilvl="3" w:tplc="9F9E174A">
      <w:numFmt w:val="bullet"/>
      <w:lvlText w:val="•"/>
      <w:lvlJc w:val="left"/>
      <w:pPr>
        <w:ind w:left="2875" w:hanging="348"/>
      </w:pPr>
      <w:rPr>
        <w:rFonts w:hint="default"/>
        <w:lang w:val="ru-RU" w:eastAsia="en-US" w:bidi="ar-SA"/>
      </w:rPr>
    </w:lvl>
    <w:lvl w:ilvl="4" w:tplc="C0C24AA4">
      <w:numFmt w:val="bullet"/>
      <w:lvlText w:val="•"/>
      <w:lvlJc w:val="left"/>
      <w:pPr>
        <w:ind w:left="3794" w:hanging="348"/>
      </w:pPr>
      <w:rPr>
        <w:rFonts w:hint="default"/>
        <w:lang w:val="ru-RU" w:eastAsia="en-US" w:bidi="ar-SA"/>
      </w:rPr>
    </w:lvl>
    <w:lvl w:ilvl="5" w:tplc="DB48F11C">
      <w:numFmt w:val="bullet"/>
      <w:lvlText w:val="•"/>
      <w:lvlJc w:val="left"/>
      <w:pPr>
        <w:ind w:left="4713" w:hanging="348"/>
      </w:pPr>
      <w:rPr>
        <w:rFonts w:hint="default"/>
        <w:lang w:val="ru-RU" w:eastAsia="en-US" w:bidi="ar-SA"/>
      </w:rPr>
    </w:lvl>
    <w:lvl w:ilvl="6" w:tplc="58C862D8">
      <w:numFmt w:val="bullet"/>
      <w:lvlText w:val="•"/>
      <w:lvlJc w:val="left"/>
      <w:pPr>
        <w:ind w:left="5631" w:hanging="348"/>
      </w:pPr>
      <w:rPr>
        <w:rFonts w:hint="default"/>
        <w:lang w:val="ru-RU" w:eastAsia="en-US" w:bidi="ar-SA"/>
      </w:rPr>
    </w:lvl>
    <w:lvl w:ilvl="7" w:tplc="8F288C22">
      <w:numFmt w:val="bullet"/>
      <w:lvlText w:val="•"/>
      <w:lvlJc w:val="left"/>
      <w:pPr>
        <w:ind w:left="6550" w:hanging="348"/>
      </w:pPr>
      <w:rPr>
        <w:rFonts w:hint="default"/>
        <w:lang w:val="ru-RU" w:eastAsia="en-US" w:bidi="ar-SA"/>
      </w:rPr>
    </w:lvl>
    <w:lvl w:ilvl="8" w:tplc="76EE0694">
      <w:numFmt w:val="bullet"/>
      <w:lvlText w:val="•"/>
      <w:lvlJc w:val="left"/>
      <w:pPr>
        <w:ind w:left="7469" w:hanging="348"/>
      </w:pPr>
      <w:rPr>
        <w:rFonts w:hint="default"/>
        <w:lang w:val="ru-RU" w:eastAsia="en-US" w:bidi="ar-SA"/>
      </w:rPr>
    </w:lvl>
  </w:abstractNum>
  <w:abstractNum w:abstractNumId="2" w15:restartNumberingAfterBreak="0">
    <w:nsid w:val="71D66C4E"/>
    <w:multiLevelType w:val="hybridMultilevel"/>
    <w:tmpl w:val="B1B6432C"/>
    <w:lvl w:ilvl="0" w:tplc="232238D6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 w16cid:durableId="1846018811">
    <w:abstractNumId w:val="2"/>
  </w:num>
  <w:num w:numId="2" w16cid:durableId="782916436">
    <w:abstractNumId w:val="1"/>
  </w:num>
  <w:num w:numId="3" w16cid:durableId="6038016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3E2B"/>
    <w:rsid w:val="000B4603"/>
    <w:rsid w:val="00523E2B"/>
    <w:rsid w:val="007B2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5DD3E4"/>
  <w15:chartTrackingRefBased/>
  <w15:docId w15:val="{977B09D4-2B6C-4493-AE82-D3DFD9FB86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B4603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paragraph" w:styleId="3">
    <w:name w:val="heading 3"/>
    <w:basedOn w:val="a"/>
    <w:link w:val="30"/>
    <w:uiPriority w:val="9"/>
    <w:unhideWhenUsed/>
    <w:qFormat/>
    <w:rsid w:val="000B4603"/>
    <w:pPr>
      <w:widowControl w:val="0"/>
      <w:autoSpaceDE w:val="0"/>
      <w:autoSpaceDN w:val="0"/>
      <w:spacing w:after="0" w:line="240" w:lineRule="auto"/>
      <w:ind w:left="489" w:right="489"/>
      <w:jc w:val="center"/>
      <w:outlineLvl w:val="2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B4603"/>
    <w:pPr>
      <w:keepNext/>
      <w:keepLines/>
      <w:spacing w:before="40" w:after="0" w:line="276" w:lineRule="auto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0B4603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14:ligatures w14:val="none"/>
    </w:rPr>
  </w:style>
  <w:style w:type="character" w:customStyle="1" w:styleId="30">
    <w:name w:val="Заголовок 3 Знак"/>
    <w:basedOn w:val="a0"/>
    <w:link w:val="3"/>
    <w:uiPriority w:val="9"/>
    <w:rsid w:val="000B4603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customStyle="1" w:styleId="40">
    <w:name w:val="Заголовок 4 Знак"/>
    <w:basedOn w:val="a0"/>
    <w:link w:val="4"/>
    <w:uiPriority w:val="9"/>
    <w:semiHidden/>
    <w:rsid w:val="000B4603"/>
    <w:rPr>
      <w:rFonts w:asciiTheme="majorHAnsi" w:eastAsiaTheme="majorEastAsia" w:hAnsiTheme="majorHAnsi" w:cstheme="majorBidi"/>
      <w:i/>
      <w:iCs/>
      <w:color w:val="2F5496" w:themeColor="accent1" w:themeShade="BF"/>
      <w:kern w:val="0"/>
      <w14:ligatures w14:val="none"/>
    </w:rPr>
  </w:style>
  <w:style w:type="paragraph" w:styleId="a3">
    <w:name w:val="List Paragraph"/>
    <w:basedOn w:val="a"/>
    <w:uiPriority w:val="1"/>
    <w:qFormat/>
    <w:rsid w:val="000B4603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0B4603"/>
    <w:pPr>
      <w:widowControl w:val="0"/>
      <w:autoSpaceDE w:val="0"/>
      <w:autoSpaceDN w:val="0"/>
      <w:spacing w:after="0" w:line="240" w:lineRule="auto"/>
      <w:ind w:left="118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0B4603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0B460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0B460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8</Pages>
  <Words>2038</Words>
  <Characters>11622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2</cp:revision>
  <dcterms:created xsi:type="dcterms:W3CDTF">2023-12-01T09:05:00Z</dcterms:created>
  <dcterms:modified xsi:type="dcterms:W3CDTF">2023-12-01T09:26:00Z</dcterms:modified>
</cp:coreProperties>
</file>